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99F6" w14:textId="02617D31" w:rsidR="001F0726" w:rsidRDefault="001F0726" w:rsidP="001F0726">
      <w:pPr>
        <w:jc w:val="center"/>
        <w:outlineLvl w:val="1"/>
        <w:rPr>
          <w:rFonts w:ascii="Arial" w:eastAsia="Times New Roman" w:hAnsi="Arial" w:cs="Arial"/>
          <w:b/>
          <w:bCs/>
          <w:caps/>
          <w:color w:val="376A8A"/>
          <w:sz w:val="34"/>
          <w:szCs w:val="34"/>
        </w:rPr>
      </w:pPr>
      <w:r>
        <w:rPr>
          <w:rFonts w:ascii="Arial" w:eastAsia="Times New Roman" w:hAnsi="Arial" w:cs="Arial"/>
          <w:b/>
          <w:bCs/>
          <w:caps/>
          <w:noProof/>
          <w:color w:val="376A8A"/>
          <w:sz w:val="34"/>
          <w:szCs w:val="34"/>
        </w:rPr>
        <w:drawing>
          <wp:inline distT="0" distB="0" distL="0" distR="0" wp14:anchorId="02473A71" wp14:editId="0199BFD8">
            <wp:extent cx="3406775" cy="1259026"/>
            <wp:effectExtent l="0" t="0" r="0" b="0"/>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30898" cy="1341854"/>
                    </a:xfrm>
                    <a:prstGeom prst="rect">
                      <a:avLst/>
                    </a:prstGeom>
                  </pic:spPr>
                </pic:pic>
              </a:graphicData>
            </a:graphic>
          </wp:inline>
        </w:drawing>
      </w:r>
    </w:p>
    <w:p w14:paraId="584D4C99" w14:textId="6185A963" w:rsidR="00036C8A" w:rsidRPr="00036C8A" w:rsidRDefault="001F0726" w:rsidP="001F0726">
      <w:pPr>
        <w:jc w:val="center"/>
        <w:outlineLvl w:val="1"/>
        <w:rPr>
          <w:rFonts w:ascii="Arial" w:eastAsia="Times New Roman" w:hAnsi="Arial" w:cs="Arial"/>
          <w:b/>
          <w:bCs/>
          <w:caps/>
          <w:color w:val="458DB8"/>
          <w:sz w:val="34"/>
          <w:szCs w:val="34"/>
        </w:rPr>
      </w:pPr>
      <w:r>
        <w:rPr>
          <w:rFonts w:ascii="Arial" w:eastAsia="Times New Roman" w:hAnsi="Arial" w:cs="Arial"/>
          <w:b/>
          <w:bCs/>
          <w:caps/>
          <w:color w:val="458DB8"/>
          <w:sz w:val="34"/>
          <w:szCs w:val="34"/>
        </w:rPr>
        <w:t xml:space="preserve">   </w:t>
      </w:r>
      <w:r w:rsidR="00036C8A" w:rsidRPr="00036C8A">
        <w:rPr>
          <w:rFonts w:ascii="Arial" w:eastAsia="Times New Roman" w:hAnsi="Arial" w:cs="Arial"/>
          <w:b/>
          <w:bCs/>
          <w:caps/>
          <w:color w:val="458DB8"/>
          <w:sz w:val="34"/>
          <w:szCs w:val="34"/>
        </w:rPr>
        <w:t>POLICIES &amp; PROCEDURES</w:t>
      </w:r>
    </w:p>
    <w:p w14:paraId="288066CB" w14:textId="77777777" w:rsidR="00036C8A" w:rsidRPr="00036C8A" w:rsidRDefault="00D2318E" w:rsidP="00036C8A">
      <w:pPr>
        <w:rPr>
          <w:rFonts w:ascii="Arial" w:eastAsia="Times New Roman" w:hAnsi="Arial" w:cs="Arial"/>
        </w:rPr>
      </w:pPr>
      <w:r>
        <w:rPr>
          <w:rFonts w:ascii="Arial" w:eastAsia="Times New Roman" w:hAnsi="Arial" w:cs="Arial"/>
          <w:noProof/>
        </w:rPr>
        <w:pict w14:anchorId="492B743E">
          <v:rect id="_x0000_i1039" alt="" style="width:517.5pt;height:.75pt;mso-width-percent:0;mso-height-percent:0;mso-width-percent:0;mso-height-percent:0" o:hrpct="0" o:hralign="center" o:hrstd="t" o:hr="t" fillcolor="#a0a0a0" stroked="f"/>
        </w:pict>
      </w:r>
    </w:p>
    <w:p w14:paraId="60F45216" w14:textId="1B12E90A" w:rsidR="00036C8A" w:rsidRPr="00036C8A" w:rsidRDefault="00221E61" w:rsidP="00036C8A">
      <w:pPr>
        <w:rPr>
          <w:rFonts w:ascii="Arial" w:eastAsia="Times New Roman" w:hAnsi="Arial" w:cs="Arial"/>
          <w:color w:val="878787"/>
        </w:rPr>
      </w:pPr>
      <w:r w:rsidRPr="001F0726">
        <w:rPr>
          <w:rFonts w:ascii="Arial" w:eastAsia="Times New Roman" w:hAnsi="Arial" w:cs="Arial"/>
          <w:b/>
          <w:bCs/>
          <w:color w:val="24678D"/>
        </w:rPr>
        <w:t>Facility</w:t>
      </w:r>
      <w:r w:rsidR="00036C8A" w:rsidRPr="00036C8A">
        <w:rPr>
          <w:rFonts w:ascii="Arial" w:eastAsia="Times New Roman" w:hAnsi="Arial" w:cs="Arial"/>
          <w:b/>
          <w:bCs/>
          <w:color w:val="24678D"/>
        </w:rPr>
        <w:t xml:space="preserve"> Hours</w:t>
      </w:r>
      <w:r w:rsidR="00036C8A" w:rsidRPr="00036C8A">
        <w:rPr>
          <w:rFonts w:ascii="Arial" w:eastAsia="Times New Roman" w:hAnsi="Arial" w:cs="Arial"/>
          <w:color w:val="878787"/>
        </w:rPr>
        <w:br/>
      </w:r>
      <w:r w:rsidR="00036C8A" w:rsidRPr="00036C8A">
        <w:rPr>
          <w:rFonts w:ascii="Arial" w:eastAsia="Times New Roman" w:hAnsi="Arial" w:cs="Arial"/>
          <w:color w:val="2A2A2A"/>
        </w:rPr>
        <w:t xml:space="preserve">Monday </w:t>
      </w:r>
      <w:r w:rsidRPr="001F0726">
        <w:rPr>
          <w:rFonts w:ascii="Arial" w:eastAsia="Times New Roman" w:hAnsi="Arial" w:cs="Arial"/>
          <w:color w:val="2A2A2A"/>
        </w:rPr>
        <w:t>–</w:t>
      </w:r>
      <w:r w:rsidR="00036C8A" w:rsidRPr="00036C8A">
        <w:rPr>
          <w:rFonts w:ascii="Arial" w:eastAsia="Times New Roman" w:hAnsi="Arial" w:cs="Arial"/>
          <w:color w:val="2A2A2A"/>
        </w:rPr>
        <w:t xml:space="preserve"> </w:t>
      </w:r>
      <w:r w:rsidRPr="001F0726">
        <w:rPr>
          <w:rFonts w:ascii="Arial" w:eastAsia="Times New Roman" w:hAnsi="Arial" w:cs="Arial"/>
          <w:color w:val="2A2A2A"/>
        </w:rPr>
        <w:t xml:space="preserve">Sunday         24/7 Key Fob Access </w:t>
      </w:r>
      <w:r w:rsidR="00036C8A" w:rsidRPr="00036C8A">
        <w:rPr>
          <w:rFonts w:ascii="Arial" w:eastAsia="Times New Roman" w:hAnsi="Arial" w:cs="Arial"/>
          <w:color w:val="878787"/>
        </w:rPr>
        <w:br/>
      </w:r>
      <w:r w:rsidR="00036C8A" w:rsidRPr="00036C8A">
        <w:rPr>
          <w:rFonts w:ascii="Arial" w:eastAsia="Times New Roman" w:hAnsi="Arial" w:cs="Arial"/>
          <w:color w:val="878787"/>
        </w:rPr>
        <w:br/>
      </w:r>
      <w:r w:rsidR="00036C8A" w:rsidRPr="00036C8A">
        <w:rPr>
          <w:rFonts w:ascii="Arial" w:eastAsia="Times New Roman" w:hAnsi="Arial" w:cs="Arial"/>
          <w:b/>
          <w:bCs/>
          <w:color w:val="24678D"/>
        </w:rPr>
        <w:t>Business Hours</w:t>
      </w:r>
      <w:r w:rsidR="00036C8A" w:rsidRPr="00036C8A">
        <w:rPr>
          <w:rFonts w:ascii="Arial" w:eastAsia="Times New Roman" w:hAnsi="Arial" w:cs="Arial"/>
          <w:color w:val="878787"/>
        </w:rPr>
        <w:br/>
      </w:r>
      <w:r w:rsidR="00036C8A" w:rsidRPr="00036C8A">
        <w:rPr>
          <w:rFonts w:ascii="Arial" w:eastAsia="Times New Roman" w:hAnsi="Arial" w:cs="Arial"/>
          <w:color w:val="2A2A2A"/>
        </w:rPr>
        <w:t xml:space="preserve">Monday - </w:t>
      </w:r>
      <w:r w:rsidRPr="001F0726">
        <w:rPr>
          <w:rFonts w:ascii="Arial" w:eastAsia="Times New Roman" w:hAnsi="Arial" w:cs="Arial"/>
          <w:color w:val="2A2A2A"/>
        </w:rPr>
        <w:t>Saturday</w:t>
      </w:r>
      <w:r w:rsidR="00036C8A" w:rsidRPr="00036C8A">
        <w:rPr>
          <w:rFonts w:ascii="Arial" w:eastAsia="Times New Roman" w:hAnsi="Arial" w:cs="Arial"/>
          <w:color w:val="2A2A2A"/>
        </w:rPr>
        <w:t xml:space="preserve">        9:00 am - 5:00 pm</w:t>
      </w:r>
    </w:p>
    <w:p w14:paraId="17FDF5C1" w14:textId="77777777" w:rsidR="00036C8A" w:rsidRPr="00036C8A" w:rsidRDefault="00D2318E" w:rsidP="00036C8A">
      <w:pPr>
        <w:rPr>
          <w:rFonts w:ascii="Arial" w:eastAsia="Times New Roman" w:hAnsi="Arial" w:cs="Arial"/>
        </w:rPr>
      </w:pPr>
      <w:r>
        <w:rPr>
          <w:rFonts w:ascii="Arial" w:eastAsia="Times New Roman" w:hAnsi="Arial" w:cs="Arial"/>
          <w:noProof/>
        </w:rPr>
        <w:pict w14:anchorId="231746DE">
          <v:rect id="_x0000_i1038" alt="" style="width:517.5pt;height:.75pt;mso-width-percent:0;mso-height-percent:0;mso-width-percent:0;mso-height-percent:0" o:hrpct="0" o:hralign="center" o:hrstd="t" o:hr="t" fillcolor="#a0a0a0" stroked="f"/>
        </w:pict>
      </w:r>
    </w:p>
    <w:p w14:paraId="6CC2A9D3" w14:textId="77777777" w:rsidR="00036C8A" w:rsidRPr="001F0726" w:rsidRDefault="00036C8A" w:rsidP="00036C8A">
      <w:pPr>
        <w:rPr>
          <w:rFonts w:ascii="Arial" w:eastAsia="Times New Roman" w:hAnsi="Arial" w:cs="Arial"/>
          <w:b/>
          <w:bCs/>
          <w:color w:val="24678D"/>
        </w:rPr>
      </w:pPr>
      <w:r w:rsidRPr="00036C8A">
        <w:rPr>
          <w:rFonts w:ascii="Arial" w:eastAsia="Times New Roman" w:hAnsi="Arial" w:cs="Arial"/>
          <w:b/>
          <w:bCs/>
          <w:color w:val="24678D"/>
        </w:rPr>
        <w:t>Guest</w:t>
      </w:r>
      <w:r w:rsidRPr="001F0726">
        <w:rPr>
          <w:rFonts w:ascii="Arial" w:eastAsia="Times New Roman" w:hAnsi="Arial" w:cs="Arial"/>
          <w:b/>
          <w:bCs/>
          <w:color w:val="24678D"/>
        </w:rPr>
        <w:t xml:space="preserve"> / Day Pass</w:t>
      </w:r>
      <w:r w:rsidRPr="00036C8A">
        <w:rPr>
          <w:rFonts w:ascii="Arial" w:eastAsia="Times New Roman" w:hAnsi="Arial" w:cs="Arial"/>
          <w:b/>
          <w:bCs/>
          <w:color w:val="24678D"/>
        </w:rPr>
        <w:t xml:space="preserve"> Policy</w:t>
      </w:r>
    </w:p>
    <w:p w14:paraId="04C9A5D7" w14:textId="4399939C" w:rsidR="00036C8A" w:rsidRPr="00036C8A" w:rsidRDefault="00036C8A" w:rsidP="00036C8A">
      <w:pPr>
        <w:rPr>
          <w:rFonts w:ascii="Arial" w:eastAsia="Times New Roman" w:hAnsi="Arial" w:cs="Arial"/>
          <w:color w:val="878787"/>
        </w:rPr>
      </w:pPr>
      <w:r w:rsidRPr="001F0726">
        <w:rPr>
          <w:rFonts w:ascii="Arial" w:eastAsia="Times New Roman" w:hAnsi="Arial" w:cs="Arial"/>
          <w:b/>
          <w:bCs/>
          <w:color w:val="24678D"/>
        </w:rPr>
        <w:t>Guest Policy</w:t>
      </w:r>
      <w:r w:rsidRPr="00036C8A">
        <w:rPr>
          <w:rFonts w:ascii="Arial" w:eastAsia="Times New Roman" w:hAnsi="Arial" w:cs="Arial"/>
          <w:color w:val="878787"/>
        </w:rPr>
        <w:br/>
      </w:r>
      <w:r w:rsidRPr="001F0726">
        <w:rPr>
          <w:rFonts w:ascii="Arial" w:eastAsia="Times New Roman" w:hAnsi="Arial" w:cs="Arial"/>
          <w:color w:val="2A2A2A"/>
        </w:rPr>
        <w:t>Childress Performance and Fitness</w:t>
      </w:r>
      <w:r w:rsidRPr="00036C8A">
        <w:rPr>
          <w:rFonts w:ascii="Arial" w:eastAsia="Times New Roman" w:hAnsi="Arial" w:cs="Arial"/>
          <w:color w:val="2A2A2A"/>
        </w:rPr>
        <w:t xml:space="preserve"> Center allows members to bring guests on a limited basis. The benefit is intended to introduce the facility to your family and friends.</w:t>
      </w:r>
    </w:p>
    <w:p w14:paraId="46EBC979" w14:textId="77777777" w:rsidR="00036C8A" w:rsidRPr="00036C8A" w:rsidRDefault="00036C8A" w:rsidP="00036C8A">
      <w:pPr>
        <w:numPr>
          <w:ilvl w:val="0"/>
          <w:numId w:val="1"/>
        </w:numPr>
        <w:spacing w:before="45"/>
        <w:rPr>
          <w:rFonts w:ascii="Arial" w:eastAsia="Times New Roman" w:hAnsi="Arial" w:cs="Arial"/>
          <w:color w:val="878787"/>
        </w:rPr>
      </w:pPr>
      <w:r w:rsidRPr="00036C8A">
        <w:rPr>
          <w:rFonts w:ascii="Arial" w:eastAsia="Times New Roman" w:hAnsi="Arial" w:cs="Arial"/>
          <w:color w:val="2A2A2A"/>
        </w:rPr>
        <w:t>A member MUST be 18 or older to bring a guest.</w:t>
      </w:r>
    </w:p>
    <w:p w14:paraId="5E9D12C7" w14:textId="06979884" w:rsidR="00036C8A" w:rsidRPr="00036C8A" w:rsidRDefault="00036C8A" w:rsidP="00036C8A">
      <w:pPr>
        <w:numPr>
          <w:ilvl w:val="0"/>
          <w:numId w:val="1"/>
        </w:numPr>
        <w:spacing w:before="45"/>
        <w:rPr>
          <w:rFonts w:ascii="Arial" w:eastAsia="Times New Roman" w:hAnsi="Arial" w:cs="Arial"/>
          <w:color w:val="878787"/>
        </w:rPr>
      </w:pPr>
      <w:r w:rsidRPr="00036C8A">
        <w:rPr>
          <w:rFonts w:ascii="Arial" w:eastAsia="Times New Roman" w:hAnsi="Arial" w:cs="Arial"/>
          <w:color w:val="2A2A2A"/>
        </w:rPr>
        <w:t>A</w:t>
      </w:r>
      <w:r w:rsidR="008B76D3">
        <w:rPr>
          <w:rFonts w:ascii="Arial" w:eastAsia="Times New Roman" w:hAnsi="Arial" w:cs="Arial"/>
          <w:color w:val="2A2A2A"/>
        </w:rPr>
        <w:t xml:space="preserve"> </w:t>
      </w:r>
      <w:r w:rsidRPr="00036C8A">
        <w:rPr>
          <w:rFonts w:ascii="Arial" w:eastAsia="Times New Roman" w:hAnsi="Arial" w:cs="Arial"/>
          <w:color w:val="2A2A2A"/>
        </w:rPr>
        <w:t xml:space="preserve">non-member can be the guest of an active member </w:t>
      </w:r>
      <w:r w:rsidRPr="001F0726">
        <w:rPr>
          <w:rFonts w:ascii="Arial" w:eastAsia="Times New Roman" w:hAnsi="Arial" w:cs="Arial"/>
          <w:color w:val="2A2A2A"/>
        </w:rPr>
        <w:t xml:space="preserve">5 </w:t>
      </w:r>
      <w:r w:rsidRPr="00036C8A">
        <w:rPr>
          <w:rFonts w:ascii="Arial" w:eastAsia="Times New Roman" w:hAnsi="Arial" w:cs="Arial"/>
          <w:color w:val="2A2A2A"/>
        </w:rPr>
        <w:t>time</w:t>
      </w:r>
      <w:r w:rsidRPr="001F0726">
        <w:rPr>
          <w:rFonts w:ascii="Arial" w:eastAsia="Times New Roman" w:hAnsi="Arial" w:cs="Arial"/>
          <w:color w:val="2A2A2A"/>
        </w:rPr>
        <w:t>s</w:t>
      </w:r>
      <w:r w:rsidRPr="00036C8A">
        <w:rPr>
          <w:rFonts w:ascii="Arial" w:eastAsia="Times New Roman" w:hAnsi="Arial" w:cs="Arial"/>
          <w:color w:val="2A2A2A"/>
        </w:rPr>
        <w:t xml:space="preserve"> per calendar year. After the one</w:t>
      </w:r>
      <w:r w:rsidRPr="001F0726">
        <w:rPr>
          <w:rFonts w:ascii="Arial" w:eastAsia="Times New Roman" w:hAnsi="Arial" w:cs="Arial"/>
          <w:color w:val="2A2A2A"/>
        </w:rPr>
        <w:t xml:space="preserve"> free</w:t>
      </w:r>
      <w:r w:rsidRPr="00036C8A">
        <w:rPr>
          <w:rFonts w:ascii="Arial" w:eastAsia="Times New Roman" w:hAnsi="Arial" w:cs="Arial"/>
          <w:color w:val="2A2A2A"/>
        </w:rPr>
        <w:t xml:space="preserve"> visit, the guest must purchase a Guest Pass</w:t>
      </w:r>
      <w:r w:rsidRPr="001F0726">
        <w:rPr>
          <w:rFonts w:ascii="Arial" w:eastAsia="Times New Roman" w:hAnsi="Arial" w:cs="Arial"/>
          <w:color w:val="2A2A2A"/>
        </w:rPr>
        <w:t xml:space="preserve"> for $</w:t>
      </w:r>
      <w:r w:rsidR="008B76D3">
        <w:rPr>
          <w:rFonts w:ascii="Arial" w:eastAsia="Times New Roman" w:hAnsi="Arial" w:cs="Arial"/>
          <w:color w:val="2A2A2A"/>
        </w:rPr>
        <w:t>10</w:t>
      </w:r>
      <w:r w:rsidRPr="001F0726">
        <w:rPr>
          <w:rFonts w:ascii="Arial" w:eastAsia="Times New Roman" w:hAnsi="Arial" w:cs="Arial"/>
          <w:color w:val="2A2A2A"/>
        </w:rPr>
        <w:t>/day or join the facility.</w:t>
      </w:r>
    </w:p>
    <w:p w14:paraId="4AE644BE" w14:textId="77777777" w:rsidR="00036C8A" w:rsidRPr="00036C8A" w:rsidRDefault="00036C8A" w:rsidP="00036C8A">
      <w:pPr>
        <w:numPr>
          <w:ilvl w:val="0"/>
          <w:numId w:val="1"/>
        </w:numPr>
        <w:spacing w:before="45"/>
        <w:rPr>
          <w:rFonts w:ascii="Arial" w:eastAsia="Times New Roman" w:hAnsi="Arial" w:cs="Arial"/>
          <w:color w:val="878787"/>
        </w:rPr>
      </w:pPr>
      <w:r w:rsidRPr="00036C8A">
        <w:rPr>
          <w:rFonts w:ascii="Arial" w:eastAsia="Times New Roman" w:hAnsi="Arial" w:cs="Arial"/>
          <w:color w:val="2A2A2A"/>
        </w:rPr>
        <w:t>All guests must show picture identification and sign the Guest Release Form.</w:t>
      </w:r>
    </w:p>
    <w:p w14:paraId="7EE80ECD" w14:textId="3463AC0C" w:rsidR="00036C8A" w:rsidRPr="001F0726" w:rsidRDefault="00036C8A" w:rsidP="00036C8A">
      <w:pPr>
        <w:numPr>
          <w:ilvl w:val="0"/>
          <w:numId w:val="1"/>
        </w:numPr>
        <w:spacing w:before="45"/>
        <w:rPr>
          <w:rFonts w:ascii="Arial" w:eastAsia="Times New Roman" w:hAnsi="Arial" w:cs="Arial"/>
          <w:color w:val="878787"/>
        </w:rPr>
      </w:pPr>
      <w:r w:rsidRPr="00036C8A">
        <w:rPr>
          <w:rFonts w:ascii="Arial" w:eastAsia="Times New Roman" w:hAnsi="Arial" w:cs="Arial"/>
          <w:color w:val="2A2A2A"/>
        </w:rPr>
        <w:t>Parent/Guardians must sign in guests under the age of 18 on their first visit to the facility. This signed consent form will serve for all visits.</w:t>
      </w:r>
    </w:p>
    <w:p w14:paraId="6ECC27BE" w14:textId="790DE62F" w:rsidR="00036C8A" w:rsidRPr="00036C8A" w:rsidRDefault="00036C8A" w:rsidP="00036C8A">
      <w:pPr>
        <w:spacing w:before="45"/>
        <w:rPr>
          <w:rFonts w:ascii="Arial" w:eastAsia="Times New Roman" w:hAnsi="Arial" w:cs="Arial"/>
          <w:color w:val="878787"/>
        </w:rPr>
      </w:pPr>
      <w:r w:rsidRPr="001F0726">
        <w:rPr>
          <w:rFonts w:ascii="Arial" w:eastAsia="Times New Roman" w:hAnsi="Arial" w:cs="Arial"/>
          <w:b/>
          <w:bCs/>
          <w:color w:val="24678D"/>
        </w:rPr>
        <w:t>Day Pass Policy</w:t>
      </w:r>
    </w:p>
    <w:p w14:paraId="461F288E" w14:textId="67E4E423" w:rsidR="00036C8A" w:rsidRPr="001F0726" w:rsidRDefault="00036C8A" w:rsidP="00036C8A">
      <w:pPr>
        <w:numPr>
          <w:ilvl w:val="0"/>
          <w:numId w:val="1"/>
        </w:numPr>
        <w:spacing w:before="45"/>
        <w:rPr>
          <w:rFonts w:ascii="Arial" w:eastAsia="Times New Roman" w:hAnsi="Arial" w:cs="Arial"/>
          <w:color w:val="878787"/>
        </w:rPr>
      </w:pPr>
      <w:r w:rsidRPr="001F0726">
        <w:rPr>
          <w:rFonts w:ascii="Arial" w:eastAsia="Times New Roman" w:hAnsi="Arial" w:cs="Arial"/>
          <w:color w:val="2A2A2A"/>
        </w:rPr>
        <w:t>Daily passes are available for $</w:t>
      </w:r>
      <w:r w:rsidR="008B76D3">
        <w:rPr>
          <w:rFonts w:ascii="Arial" w:eastAsia="Times New Roman" w:hAnsi="Arial" w:cs="Arial"/>
          <w:color w:val="2A2A2A"/>
        </w:rPr>
        <w:t>10</w:t>
      </w:r>
      <w:r w:rsidRPr="001F0726">
        <w:rPr>
          <w:rFonts w:ascii="Arial" w:eastAsia="Times New Roman" w:hAnsi="Arial" w:cs="Arial"/>
          <w:color w:val="2A2A2A"/>
        </w:rPr>
        <w:t xml:space="preserve">.00/day. </w:t>
      </w:r>
    </w:p>
    <w:p w14:paraId="278CD040" w14:textId="2544995A" w:rsidR="00036C8A" w:rsidRPr="001F0726" w:rsidRDefault="00036C8A" w:rsidP="00036C8A">
      <w:pPr>
        <w:numPr>
          <w:ilvl w:val="0"/>
          <w:numId w:val="1"/>
        </w:numPr>
        <w:spacing w:before="45"/>
        <w:rPr>
          <w:rFonts w:ascii="Arial" w:eastAsia="Times New Roman" w:hAnsi="Arial" w:cs="Arial"/>
          <w:color w:val="878787"/>
        </w:rPr>
      </w:pPr>
      <w:r w:rsidRPr="001F0726">
        <w:rPr>
          <w:rFonts w:ascii="Arial" w:eastAsia="Times New Roman" w:hAnsi="Arial" w:cs="Arial"/>
          <w:color w:val="2A2A2A"/>
        </w:rPr>
        <w:t>A liability waiver must be on file and access hours are limited to 9-5 Monday-Friday &amp; Saturday.</w:t>
      </w:r>
    </w:p>
    <w:p w14:paraId="53BBEA56" w14:textId="06632D8D" w:rsidR="00036C8A" w:rsidRPr="00036C8A" w:rsidRDefault="00036C8A" w:rsidP="00036C8A">
      <w:pPr>
        <w:numPr>
          <w:ilvl w:val="0"/>
          <w:numId w:val="1"/>
        </w:numPr>
        <w:spacing w:before="45"/>
        <w:rPr>
          <w:rFonts w:ascii="Arial" w:eastAsia="Times New Roman" w:hAnsi="Arial" w:cs="Arial"/>
          <w:color w:val="878787"/>
        </w:rPr>
      </w:pPr>
      <w:r w:rsidRPr="001F0726">
        <w:rPr>
          <w:rFonts w:ascii="Arial" w:eastAsia="Times New Roman" w:hAnsi="Arial" w:cs="Arial"/>
          <w:color w:val="2A2A2A"/>
        </w:rPr>
        <w:t xml:space="preserve">Must check in with the front desk. </w:t>
      </w:r>
    </w:p>
    <w:p w14:paraId="601DF1CD" w14:textId="77777777" w:rsidR="00036C8A" w:rsidRPr="00036C8A" w:rsidRDefault="00D2318E" w:rsidP="00036C8A">
      <w:pPr>
        <w:rPr>
          <w:rFonts w:ascii="Arial" w:eastAsia="Times New Roman" w:hAnsi="Arial" w:cs="Arial"/>
        </w:rPr>
      </w:pPr>
      <w:r>
        <w:rPr>
          <w:rFonts w:ascii="Arial" w:eastAsia="Times New Roman" w:hAnsi="Arial" w:cs="Arial"/>
          <w:noProof/>
        </w:rPr>
        <w:pict w14:anchorId="4F066C0B">
          <v:rect id="_x0000_i1037" alt="" style="width:517.5pt;height:.75pt;mso-width-percent:0;mso-height-percent:0;mso-width-percent:0;mso-height-percent:0" o:hrpct="0" o:hralign="center" o:hrstd="t" o:hr="t" fillcolor="#a0a0a0" stroked="f"/>
        </w:pict>
      </w:r>
    </w:p>
    <w:p w14:paraId="77D23B68" w14:textId="3EF8F68D"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Children's Policy</w:t>
      </w:r>
    </w:p>
    <w:p w14:paraId="573E013C" w14:textId="036372C9" w:rsidR="00036C8A" w:rsidRPr="00036C8A" w:rsidRDefault="00036C8A" w:rsidP="00036C8A">
      <w:pPr>
        <w:numPr>
          <w:ilvl w:val="0"/>
          <w:numId w:val="2"/>
        </w:numPr>
        <w:spacing w:before="45"/>
        <w:rPr>
          <w:rFonts w:ascii="Arial" w:eastAsia="Times New Roman" w:hAnsi="Arial" w:cs="Arial"/>
          <w:color w:val="2A2A2A"/>
        </w:rPr>
      </w:pPr>
      <w:r w:rsidRPr="00036C8A">
        <w:rPr>
          <w:rFonts w:ascii="Arial" w:eastAsia="Times New Roman" w:hAnsi="Arial" w:cs="Arial"/>
          <w:color w:val="2A2A2A"/>
        </w:rPr>
        <w:t>Children under the age of 1</w:t>
      </w:r>
      <w:r w:rsidRPr="001F0726">
        <w:rPr>
          <w:rFonts w:ascii="Arial" w:eastAsia="Times New Roman" w:hAnsi="Arial" w:cs="Arial"/>
          <w:color w:val="2A2A2A"/>
        </w:rPr>
        <w:t>6</w:t>
      </w:r>
      <w:r w:rsidR="008B76D3">
        <w:rPr>
          <w:rFonts w:ascii="Arial" w:eastAsia="Times New Roman" w:hAnsi="Arial" w:cs="Arial"/>
          <w:color w:val="2A2A2A"/>
        </w:rPr>
        <w:t xml:space="preserve"> alone</w:t>
      </w:r>
      <w:r w:rsidRPr="00036C8A">
        <w:rPr>
          <w:rFonts w:ascii="Arial" w:eastAsia="Times New Roman" w:hAnsi="Arial" w:cs="Arial"/>
          <w:color w:val="2A2A2A"/>
        </w:rPr>
        <w:t xml:space="preserve"> are not allowed in the fitness area unless participating in a class. </w:t>
      </w:r>
    </w:p>
    <w:p w14:paraId="753DBB25" w14:textId="2813E627" w:rsidR="00036C8A" w:rsidRDefault="00036C8A" w:rsidP="00036C8A">
      <w:pPr>
        <w:numPr>
          <w:ilvl w:val="0"/>
          <w:numId w:val="2"/>
        </w:numPr>
        <w:spacing w:before="45"/>
        <w:rPr>
          <w:rFonts w:ascii="Arial" w:eastAsia="Times New Roman" w:hAnsi="Arial" w:cs="Arial"/>
          <w:color w:val="2A2A2A"/>
        </w:rPr>
      </w:pPr>
      <w:r w:rsidRPr="00036C8A">
        <w:rPr>
          <w:rFonts w:ascii="Arial" w:eastAsia="Times New Roman" w:hAnsi="Arial" w:cs="Arial"/>
          <w:color w:val="2A2A2A"/>
        </w:rPr>
        <w:t>Members ages 13 - 1</w:t>
      </w:r>
      <w:r w:rsidR="008B76D3">
        <w:rPr>
          <w:rFonts w:ascii="Arial" w:eastAsia="Times New Roman" w:hAnsi="Arial" w:cs="Arial"/>
          <w:color w:val="2A2A2A"/>
        </w:rPr>
        <w:t>8</w:t>
      </w:r>
      <w:r w:rsidRPr="00036C8A">
        <w:rPr>
          <w:rFonts w:ascii="Arial" w:eastAsia="Times New Roman" w:hAnsi="Arial" w:cs="Arial"/>
          <w:color w:val="2A2A2A"/>
        </w:rPr>
        <w:t xml:space="preserve"> along with their parents are required to read, understand, and sign the </w:t>
      </w:r>
      <w:r w:rsidRPr="001F0726">
        <w:rPr>
          <w:rFonts w:ascii="Arial" w:eastAsia="Times New Roman" w:hAnsi="Arial" w:cs="Arial"/>
          <w:color w:val="2A2A2A"/>
        </w:rPr>
        <w:t>Liability Waiver.</w:t>
      </w:r>
    </w:p>
    <w:p w14:paraId="7F834967" w14:textId="42A8278E" w:rsidR="001F0726" w:rsidRPr="008B76D3" w:rsidRDefault="008B76D3" w:rsidP="001F0726">
      <w:pPr>
        <w:numPr>
          <w:ilvl w:val="0"/>
          <w:numId w:val="2"/>
        </w:numPr>
        <w:spacing w:before="45"/>
        <w:rPr>
          <w:rFonts w:ascii="Arial" w:eastAsia="Times New Roman" w:hAnsi="Arial" w:cs="Arial"/>
          <w:color w:val="2A2A2A"/>
        </w:rPr>
      </w:pPr>
      <w:r>
        <w:rPr>
          <w:rFonts w:ascii="Arial" w:eastAsia="Times New Roman" w:hAnsi="Arial" w:cs="Arial"/>
          <w:color w:val="2A2A2A"/>
        </w:rPr>
        <w:t xml:space="preserve">Members ages 13-16 must be always accompanied. </w:t>
      </w:r>
    </w:p>
    <w:p w14:paraId="3BD9751E" w14:textId="06A5D33A" w:rsidR="001F0726" w:rsidRDefault="00D2318E" w:rsidP="00036C8A">
      <w:pPr>
        <w:rPr>
          <w:rFonts w:ascii="Arial" w:eastAsia="Times New Roman" w:hAnsi="Arial" w:cs="Arial"/>
          <w:color w:val="2A2A2A"/>
        </w:rPr>
      </w:pPr>
      <w:r>
        <w:rPr>
          <w:rFonts w:ascii="Arial" w:eastAsia="Times New Roman" w:hAnsi="Arial" w:cs="Arial"/>
          <w:noProof/>
          <w:color w:val="2A2A2A"/>
        </w:rPr>
        <w:pict w14:anchorId="446BC115">
          <v:rect id="_x0000_i1036" alt="" style="width:517.5pt;height:.75pt;mso-width-percent:0;mso-height-percent:0;mso-width-percent:0;mso-height-percent:0" o:hrpct="0" o:hralign="center" o:hrstd="t" o:hr="t" fillcolor="#a0a0a0" stroked="f"/>
        </w:pict>
      </w:r>
    </w:p>
    <w:p w14:paraId="22A4FC7D" w14:textId="77777777" w:rsidR="00742C12" w:rsidRPr="00742C12" w:rsidRDefault="00742C12" w:rsidP="00036C8A">
      <w:pPr>
        <w:rPr>
          <w:rFonts w:ascii="Arial" w:eastAsia="Times New Roman" w:hAnsi="Arial" w:cs="Arial"/>
          <w:color w:val="2A2A2A"/>
        </w:rPr>
      </w:pPr>
    </w:p>
    <w:p w14:paraId="5D6D4D65" w14:textId="57B41EB4"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Cardiovascular Equipment</w:t>
      </w:r>
      <w:r w:rsidRPr="00036C8A">
        <w:rPr>
          <w:rFonts w:ascii="Arial" w:eastAsia="Times New Roman" w:hAnsi="Arial" w:cs="Arial"/>
          <w:color w:val="878787"/>
        </w:rPr>
        <w:br/>
      </w:r>
      <w:r w:rsidRPr="00036C8A">
        <w:rPr>
          <w:rFonts w:ascii="Arial" w:eastAsia="Times New Roman" w:hAnsi="Arial" w:cs="Arial"/>
          <w:color w:val="2A2A2A"/>
        </w:rPr>
        <w:t>1. Use of the cardiovascular equipment is available to all members 1</w:t>
      </w:r>
      <w:r w:rsidRPr="001F0726">
        <w:rPr>
          <w:rFonts w:ascii="Arial" w:eastAsia="Times New Roman" w:hAnsi="Arial" w:cs="Arial"/>
          <w:color w:val="2A2A2A"/>
        </w:rPr>
        <w:t>3</w:t>
      </w:r>
      <w:r w:rsidRPr="00036C8A">
        <w:rPr>
          <w:rFonts w:ascii="Arial" w:eastAsia="Times New Roman" w:hAnsi="Arial" w:cs="Arial"/>
          <w:color w:val="2A2A2A"/>
        </w:rPr>
        <w:t xml:space="preserve"> years old and older.</w:t>
      </w:r>
      <w:r w:rsidRPr="001F0726">
        <w:rPr>
          <w:rFonts w:ascii="Arial" w:eastAsia="Times New Roman" w:hAnsi="Arial" w:cs="Arial"/>
          <w:color w:val="2A2A2A"/>
        </w:rPr>
        <w:t xml:space="preserve">       </w:t>
      </w:r>
      <w:r w:rsidRPr="00036C8A">
        <w:rPr>
          <w:rFonts w:ascii="Arial" w:eastAsia="Times New Roman" w:hAnsi="Arial" w:cs="Arial"/>
          <w:color w:val="878787"/>
        </w:rPr>
        <w:br/>
      </w:r>
      <w:r w:rsidRPr="00036C8A">
        <w:rPr>
          <w:rFonts w:ascii="Arial" w:eastAsia="Times New Roman" w:hAnsi="Arial" w:cs="Arial"/>
          <w:color w:val="2A2A2A"/>
        </w:rPr>
        <w:t>2. For safety reasons, children 8 - 1</w:t>
      </w:r>
      <w:r w:rsidR="008B76D3">
        <w:rPr>
          <w:rFonts w:ascii="Arial" w:eastAsia="Times New Roman" w:hAnsi="Arial" w:cs="Arial"/>
          <w:color w:val="2A2A2A"/>
        </w:rPr>
        <w:t>3</w:t>
      </w:r>
      <w:r w:rsidRPr="00036C8A">
        <w:rPr>
          <w:rFonts w:ascii="Arial" w:eastAsia="Times New Roman" w:hAnsi="Arial" w:cs="Arial"/>
          <w:color w:val="2A2A2A"/>
        </w:rPr>
        <w:t xml:space="preserve"> must be within an "arm's length" of their parent/guardian when using approved cardiovascular equipment.</w:t>
      </w:r>
      <w:r w:rsidRPr="00036C8A">
        <w:rPr>
          <w:rFonts w:ascii="Arial" w:eastAsia="Times New Roman" w:hAnsi="Arial" w:cs="Arial"/>
          <w:color w:val="878787"/>
        </w:rPr>
        <w:br/>
      </w:r>
      <w:r w:rsidRPr="00036C8A">
        <w:rPr>
          <w:rFonts w:ascii="Arial" w:eastAsia="Times New Roman" w:hAnsi="Arial" w:cs="Arial"/>
          <w:color w:val="2A2A2A"/>
        </w:rPr>
        <w:t>3. Horseplay or loitering will not be allowed in the fitness area.</w:t>
      </w:r>
      <w:r w:rsidRPr="00036C8A">
        <w:rPr>
          <w:rFonts w:ascii="Arial" w:eastAsia="Times New Roman" w:hAnsi="Arial" w:cs="Arial"/>
          <w:color w:val="878787"/>
        </w:rPr>
        <w:br/>
      </w:r>
      <w:r w:rsidRPr="00036C8A">
        <w:rPr>
          <w:rFonts w:ascii="Arial" w:eastAsia="Times New Roman" w:hAnsi="Arial" w:cs="Arial"/>
          <w:color w:val="2A2A2A"/>
        </w:rPr>
        <w:t xml:space="preserve">4. Members are encouraged to limit use of any one piece of cardiovascular equipment to 30 minutes when the facility is </w:t>
      </w:r>
      <w:r w:rsidR="008B76D3" w:rsidRPr="00036C8A">
        <w:rPr>
          <w:rFonts w:ascii="Arial" w:eastAsia="Times New Roman" w:hAnsi="Arial" w:cs="Arial"/>
          <w:color w:val="2A2A2A"/>
        </w:rPr>
        <w:t>crowded,</w:t>
      </w:r>
      <w:r w:rsidRPr="00036C8A">
        <w:rPr>
          <w:rFonts w:ascii="Arial" w:eastAsia="Times New Roman" w:hAnsi="Arial" w:cs="Arial"/>
          <w:color w:val="2A2A2A"/>
        </w:rPr>
        <w:t xml:space="preserve"> and others are waiting to use the equipment.</w:t>
      </w:r>
    </w:p>
    <w:p w14:paraId="453F05DD" w14:textId="2E770587" w:rsidR="00036C8A" w:rsidRPr="00036C8A" w:rsidRDefault="00036C8A" w:rsidP="00036C8A">
      <w:pPr>
        <w:rPr>
          <w:rFonts w:ascii="Arial" w:eastAsia="Times New Roman" w:hAnsi="Arial" w:cs="Arial"/>
          <w:color w:val="2A2A2A"/>
        </w:rPr>
      </w:pPr>
    </w:p>
    <w:p w14:paraId="618C7BAA" w14:textId="77777777" w:rsidR="001F0726" w:rsidRDefault="001F0726" w:rsidP="00036C8A">
      <w:pPr>
        <w:rPr>
          <w:rFonts w:ascii="Arial" w:eastAsia="Times New Roman" w:hAnsi="Arial" w:cs="Arial"/>
          <w:b/>
          <w:bCs/>
          <w:color w:val="24678D"/>
        </w:rPr>
      </w:pPr>
    </w:p>
    <w:p w14:paraId="1DD0D7E3" w14:textId="79ED2442"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lastRenderedPageBreak/>
        <w:t>Strength Training Area / Free Weights</w:t>
      </w:r>
      <w:r w:rsidRPr="00036C8A">
        <w:rPr>
          <w:rFonts w:ascii="Arial" w:eastAsia="Times New Roman" w:hAnsi="Arial" w:cs="Arial"/>
          <w:color w:val="878787"/>
        </w:rPr>
        <w:br/>
      </w:r>
      <w:r w:rsidRPr="00036C8A">
        <w:rPr>
          <w:rFonts w:ascii="Arial" w:eastAsia="Times New Roman" w:hAnsi="Arial" w:cs="Arial"/>
          <w:color w:val="2A2A2A"/>
        </w:rPr>
        <w:t>1. Use of the strength equipment is limited to those members 13 years of age and older</w:t>
      </w:r>
      <w:r w:rsidR="008B76D3">
        <w:rPr>
          <w:rFonts w:ascii="Arial" w:eastAsia="Times New Roman" w:hAnsi="Arial" w:cs="Arial"/>
          <w:color w:val="2A2A2A"/>
        </w:rPr>
        <w:t>. All members</w:t>
      </w:r>
      <w:r w:rsidRPr="00036C8A">
        <w:rPr>
          <w:rFonts w:ascii="Arial" w:eastAsia="Times New Roman" w:hAnsi="Arial" w:cs="Arial"/>
          <w:color w:val="2A2A2A"/>
        </w:rPr>
        <w:t xml:space="preserve"> 13 </w:t>
      </w:r>
      <w:r w:rsidR="008B76D3">
        <w:rPr>
          <w:rFonts w:ascii="Arial" w:eastAsia="Times New Roman" w:hAnsi="Arial" w:cs="Arial"/>
          <w:color w:val="2A2A2A"/>
        </w:rPr>
        <w:t>–</w:t>
      </w:r>
      <w:r w:rsidRPr="00036C8A">
        <w:rPr>
          <w:rFonts w:ascii="Arial" w:eastAsia="Times New Roman" w:hAnsi="Arial" w:cs="Arial"/>
          <w:color w:val="2A2A2A"/>
        </w:rPr>
        <w:t xml:space="preserve"> 1</w:t>
      </w:r>
      <w:r w:rsidR="008B76D3">
        <w:rPr>
          <w:rFonts w:ascii="Arial" w:eastAsia="Times New Roman" w:hAnsi="Arial" w:cs="Arial"/>
          <w:color w:val="2A2A2A"/>
        </w:rPr>
        <w:t xml:space="preserve">5 </w:t>
      </w:r>
      <w:r w:rsidRPr="00036C8A">
        <w:rPr>
          <w:rFonts w:ascii="Arial" w:eastAsia="Times New Roman" w:hAnsi="Arial" w:cs="Arial"/>
          <w:color w:val="2A2A2A"/>
        </w:rPr>
        <w:t xml:space="preserve">years of age </w:t>
      </w:r>
      <w:r w:rsidR="008B76D3">
        <w:rPr>
          <w:rFonts w:ascii="Arial" w:eastAsia="Times New Roman" w:hAnsi="Arial" w:cs="Arial"/>
          <w:color w:val="2A2A2A"/>
        </w:rPr>
        <w:t>must</w:t>
      </w:r>
      <w:r w:rsidRPr="00036C8A">
        <w:rPr>
          <w:rFonts w:ascii="Arial" w:eastAsia="Times New Roman" w:hAnsi="Arial" w:cs="Arial"/>
          <w:color w:val="2A2A2A"/>
        </w:rPr>
        <w:t xml:space="preserve"> remain supervised while using free weights.</w:t>
      </w:r>
      <w:r w:rsidRPr="00036C8A">
        <w:rPr>
          <w:rFonts w:ascii="Arial" w:eastAsia="Times New Roman" w:hAnsi="Arial" w:cs="Arial"/>
          <w:color w:val="878787"/>
        </w:rPr>
        <w:br/>
      </w:r>
      <w:r w:rsidRPr="00036C8A">
        <w:rPr>
          <w:rFonts w:ascii="Arial" w:eastAsia="Times New Roman" w:hAnsi="Arial" w:cs="Arial"/>
          <w:color w:val="2A2A2A"/>
        </w:rPr>
        <w:t>2. Return all weights to rack after use.</w:t>
      </w:r>
      <w:r w:rsidRPr="00036C8A">
        <w:rPr>
          <w:rFonts w:ascii="Arial" w:eastAsia="Times New Roman" w:hAnsi="Arial" w:cs="Arial"/>
          <w:color w:val="878787"/>
        </w:rPr>
        <w:br/>
      </w:r>
      <w:r w:rsidRPr="00036C8A">
        <w:rPr>
          <w:rFonts w:ascii="Arial" w:eastAsia="Times New Roman" w:hAnsi="Arial" w:cs="Arial"/>
          <w:color w:val="2A2A2A"/>
        </w:rPr>
        <w:t>3. Dropping weights is not permitted.</w:t>
      </w:r>
      <w:r w:rsidRPr="00036C8A">
        <w:rPr>
          <w:rFonts w:ascii="Arial" w:eastAsia="Times New Roman" w:hAnsi="Arial" w:cs="Arial"/>
          <w:color w:val="878787"/>
        </w:rPr>
        <w:br/>
      </w:r>
      <w:r w:rsidRPr="00036C8A">
        <w:rPr>
          <w:rFonts w:ascii="Arial" w:eastAsia="Times New Roman" w:hAnsi="Arial" w:cs="Arial"/>
          <w:color w:val="2A2A2A"/>
        </w:rPr>
        <w:t>4. Please see a fitness instructor for spotting or other assistance with the strength training equipment.</w:t>
      </w:r>
    </w:p>
    <w:p w14:paraId="4CE6C152" w14:textId="44E68279" w:rsidR="00036C8A" w:rsidRPr="00036C8A" w:rsidRDefault="00D2318E" w:rsidP="00036C8A">
      <w:pPr>
        <w:rPr>
          <w:rFonts w:ascii="Arial" w:eastAsia="Times New Roman" w:hAnsi="Arial" w:cs="Arial"/>
          <w:color w:val="2A2A2A"/>
        </w:rPr>
      </w:pPr>
      <w:r>
        <w:rPr>
          <w:rFonts w:ascii="Arial" w:eastAsia="Times New Roman" w:hAnsi="Arial" w:cs="Arial"/>
          <w:noProof/>
          <w:color w:val="2A2A2A"/>
        </w:rPr>
        <w:pict w14:anchorId="7020C5C0">
          <v:rect id="_x0000_i1035" alt="" style="width:517.5pt;height:.75pt;mso-width-percent:0;mso-height-percent:0;mso-width-percent:0;mso-height-percent:0" o:hrpct="0" o:hralign="center" o:hrstd="t" o:hr="t" fillcolor="#a0a0a0" stroked="f"/>
        </w:pict>
      </w:r>
    </w:p>
    <w:p w14:paraId="314E6AD8" w14:textId="77777777" w:rsidR="001F0726" w:rsidRDefault="001F0726" w:rsidP="00036C8A">
      <w:pPr>
        <w:rPr>
          <w:rFonts w:ascii="Arial" w:eastAsia="Times New Roman" w:hAnsi="Arial" w:cs="Arial"/>
          <w:b/>
          <w:bCs/>
          <w:color w:val="24678D"/>
        </w:rPr>
      </w:pPr>
    </w:p>
    <w:p w14:paraId="4B9350BD" w14:textId="09710A54" w:rsidR="00036C8A" w:rsidRDefault="00036C8A" w:rsidP="00036C8A">
      <w:pPr>
        <w:rPr>
          <w:rFonts w:ascii="Arial" w:eastAsia="Times New Roman" w:hAnsi="Arial" w:cs="Arial"/>
          <w:color w:val="878787"/>
        </w:rPr>
      </w:pPr>
      <w:r w:rsidRPr="00036C8A">
        <w:rPr>
          <w:rFonts w:ascii="Arial" w:eastAsia="Times New Roman" w:hAnsi="Arial" w:cs="Arial"/>
          <w:b/>
          <w:bCs/>
          <w:color w:val="24678D"/>
        </w:rPr>
        <w:t>MEMBERSHIP ACCOUNT POLICIES</w:t>
      </w:r>
      <w:r w:rsidRPr="00036C8A">
        <w:rPr>
          <w:rFonts w:ascii="Arial" w:eastAsia="Times New Roman" w:hAnsi="Arial" w:cs="Arial"/>
          <w:color w:val="878787"/>
        </w:rPr>
        <w:br/>
      </w:r>
      <w:r w:rsidRPr="00036C8A">
        <w:rPr>
          <w:rFonts w:ascii="Arial" w:eastAsia="Times New Roman" w:hAnsi="Arial" w:cs="Arial"/>
          <w:color w:val="878787"/>
        </w:rPr>
        <w:br/>
      </w:r>
      <w:r w:rsidRPr="00036C8A">
        <w:rPr>
          <w:rFonts w:ascii="Arial" w:eastAsia="Times New Roman" w:hAnsi="Arial" w:cs="Arial"/>
          <w:b/>
          <w:bCs/>
          <w:color w:val="24678D"/>
        </w:rPr>
        <w:t>Membership Classifications Defined</w:t>
      </w:r>
    </w:p>
    <w:p w14:paraId="50A5F1C3" w14:textId="77777777" w:rsidR="008B76D3" w:rsidRPr="00036C8A" w:rsidRDefault="008B76D3" w:rsidP="00036C8A">
      <w:pPr>
        <w:rPr>
          <w:rFonts w:ascii="Arial" w:eastAsia="Times New Roman" w:hAnsi="Arial" w:cs="Arial"/>
          <w:color w:val="878787"/>
        </w:rPr>
      </w:pPr>
    </w:p>
    <w:p w14:paraId="6D8D365A" w14:textId="77777777" w:rsidR="00036C8A" w:rsidRPr="00036C8A" w:rsidRDefault="00036C8A" w:rsidP="00036C8A">
      <w:pPr>
        <w:numPr>
          <w:ilvl w:val="0"/>
          <w:numId w:val="5"/>
        </w:numPr>
        <w:spacing w:before="45"/>
        <w:rPr>
          <w:rFonts w:ascii="Arial" w:eastAsia="Times New Roman" w:hAnsi="Arial" w:cs="Arial"/>
          <w:color w:val="878787"/>
        </w:rPr>
      </w:pPr>
      <w:r w:rsidRPr="00036C8A">
        <w:rPr>
          <w:rFonts w:ascii="Arial" w:eastAsia="Times New Roman" w:hAnsi="Arial" w:cs="Arial"/>
          <w:color w:val="2A2A2A"/>
        </w:rPr>
        <w:t>Single memberships are for individuals 18 years of age or older.</w:t>
      </w:r>
    </w:p>
    <w:p w14:paraId="7055A256" w14:textId="4B8F2E85" w:rsidR="00036C8A" w:rsidRPr="00036C8A" w:rsidRDefault="00036C8A" w:rsidP="00036C8A">
      <w:pPr>
        <w:numPr>
          <w:ilvl w:val="0"/>
          <w:numId w:val="5"/>
        </w:numPr>
        <w:spacing w:before="45"/>
        <w:rPr>
          <w:rFonts w:ascii="Arial" w:eastAsia="Times New Roman" w:hAnsi="Arial" w:cs="Arial"/>
          <w:color w:val="878787"/>
        </w:rPr>
      </w:pPr>
      <w:r w:rsidRPr="00036C8A">
        <w:rPr>
          <w:rFonts w:ascii="Arial" w:eastAsia="Times New Roman" w:hAnsi="Arial" w:cs="Arial"/>
          <w:color w:val="2A2A2A"/>
        </w:rPr>
        <w:t>Add-ons include children under the age of 1</w:t>
      </w:r>
      <w:r w:rsidR="00221E61" w:rsidRPr="001F0726">
        <w:rPr>
          <w:rFonts w:ascii="Arial" w:eastAsia="Times New Roman" w:hAnsi="Arial" w:cs="Arial"/>
          <w:color w:val="2A2A2A"/>
        </w:rPr>
        <w:t>8</w:t>
      </w:r>
      <w:r w:rsidRPr="00036C8A">
        <w:rPr>
          <w:rFonts w:ascii="Arial" w:eastAsia="Times New Roman" w:hAnsi="Arial" w:cs="Arial"/>
          <w:color w:val="2A2A2A"/>
        </w:rPr>
        <w:t xml:space="preserve">. When an add-on reaches the ages of 19, he/she will be required to set up their own membership. No additional joining fee will be charged if the membership is set up within one month of their 19 </w:t>
      </w:r>
      <w:proofErr w:type="gramStart"/>
      <w:r w:rsidR="008B76D3" w:rsidRPr="00036C8A">
        <w:rPr>
          <w:rFonts w:ascii="Arial" w:eastAsia="Times New Roman" w:hAnsi="Arial" w:cs="Arial"/>
          <w:color w:val="2A2A2A"/>
        </w:rPr>
        <w:t>birthday</w:t>
      </w:r>
      <w:proofErr w:type="gramEnd"/>
      <w:r w:rsidR="008B76D3">
        <w:rPr>
          <w:rFonts w:ascii="Arial" w:eastAsia="Times New Roman" w:hAnsi="Arial" w:cs="Arial"/>
          <w:color w:val="2A2A2A"/>
        </w:rPr>
        <w:t xml:space="preserve">. </w:t>
      </w:r>
    </w:p>
    <w:p w14:paraId="2041B97A" w14:textId="77777777" w:rsidR="00036C8A" w:rsidRPr="00036C8A" w:rsidRDefault="00036C8A" w:rsidP="00036C8A">
      <w:pPr>
        <w:numPr>
          <w:ilvl w:val="0"/>
          <w:numId w:val="5"/>
        </w:numPr>
        <w:spacing w:before="45"/>
        <w:rPr>
          <w:rFonts w:ascii="Arial" w:eastAsia="Times New Roman" w:hAnsi="Arial" w:cs="Arial"/>
          <w:color w:val="878787"/>
        </w:rPr>
      </w:pPr>
      <w:r w:rsidRPr="00036C8A">
        <w:rPr>
          <w:rFonts w:ascii="Arial" w:eastAsia="Times New Roman" w:hAnsi="Arial" w:cs="Arial"/>
          <w:color w:val="2A2A2A"/>
        </w:rPr>
        <w:t xml:space="preserve">Corporate memberships are available to businesses with a discounted joining </w:t>
      </w:r>
      <w:proofErr w:type="gramStart"/>
      <w:r w:rsidRPr="00036C8A">
        <w:rPr>
          <w:rFonts w:ascii="Arial" w:eastAsia="Times New Roman" w:hAnsi="Arial" w:cs="Arial"/>
          <w:color w:val="2A2A2A"/>
        </w:rPr>
        <w:t>fee, if</w:t>
      </w:r>
      <w:proofErr w:type="gramEnd"/>
      <w:r w:rsidRPr="00036C8A">
        <w:rPr>
          <w:rFonts w:ascii="Arial" w:eastAsia="Times New Roman" w:hAnsi="Arial" w:cs="Arial"/>
          <w:color w:val="2A2A2A"/>
        </w:rPr>
        <w:t xml:space="preserve"> a minimum of five employees join the facility. For more information, please see a sales representative.</w:t>
      </w:r>
    </w:p>
    <w:p w14:paraId="14753718" w14:textId="77777777" w:rsidR="00036C8A" w:rsidRPr="00036C8A" w:rsidRDefault="00D2318E" w:rsidP="00036C8A">
      <w:pPr>
        <w:rPr>
          <w:rFonts w:ascii="Arial" w:eastAsia="Times New Roman" w:hAnsi="Arial" w:cs="Arial"/>
          <w:color w:val="2A2A2A"/>
        </w:rPr>
      </w:pPr>
      <w:r>
        <w:rPr>
          <w:rFonts w:ascii="Arial" w:eastAsia="Times New Roman" w:hAnsi="Arial" w:cs="Arial"/>
          <w:noProof/>
          <w:color w:val="2A2A2A"/>
        </w:rPr>
        <w:pict w14:anchorId="344F3AB5">
          <v:rect id="_x0000_i1034" alt="" style="width:517.5pt;height:.75pt;mso-width-percent:0;mso-height-percent:0;mso-width-percent:0;mso-height-percent:0" o:hrpct="0" o:hralign="center" o:hrstd="t" o:hr="t" fillcolor="#a0a0a0" stroked="f"/>
        </w:pict>
      </w:r>
    </w:p>
    <w:p w14:paraId="628CFFFC" w14:textId="77777777" w:rsidR="001F0726" w:rsidRDefault="001F0726" w:rsidP="00036C8A">
      <w:pPr>
        <w:rPr>
          <w:rFonts w:ascii="Arial" w:eastAsia="Times New Roman" w:hAnsi="Arial" w:cs="Arial"/>
          <w:b/>
          <w:bCs/>
          <w:color w:val="24678D"/>
        </w:rPr>
      </w:pPr>
    </w:p>
    <w:p w14:paraId="6FCF48EA" w14:textId="110406FE"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HOUSE POLICIES</w:t>
      </w:r>
      <w:r w:rsidRPr="00036C8A">
        <w:rPr>
          <w:rFonts w:ascii="Arial" w:eastAsia="Times New Roman" w:hAnsi="Arial" w:cs="Arial"/>
          <w:color w:val="878787"/>
        </w:rPr>
        <w:br/>
      </w:r>
      <w:r w:rsidRPr="00036C8A">
        <w:rPr>
          <w:rFonts w:ascii="Arial" w:eastAsia="Times New Roman" w:hAnsi="Arial" w:cs="Arial"/>
          <w:color w:val="878787"/>
        </w:rPr>
        <w:br/>
      </w:r>
      <w:r w:rsidRPr="00036C8A">
        <w:rPr>
          <w:rFonts w:ascii="Arial" w:eastAsia="Times New Roman" w:hAnsi="Arial" w:cs="Arial"/>
          <w:b/>
          <w:bCs/>
          <w:color w:val="24678D"/>
        </w:rPr>
        <w:t>Membership Cards / Check In</w:t>
      </w:r>
      <w:r w:rsidRPr="00036C8A">
        <w:rPr>
          <w:rFonts w:ascii="Arial" w:eastAsia="Times New Roman" w:hAnsi="Arial" w:cs="Arial"/>
          <w:color w:val="878787"/>
        </w:rPr>
        <w:br/>
      </w:r>
      <w:r w:rsidRPr="00036C8A">
        <w:rPr>
          <w:rFonts w:ascii="Arial" w:eastAsia="Times New Roman" w:hAnsi="Arial" w:cs="Arial"/>
          <w:color w:val="2A2A2A"/>
        </w:rPr>
        <w:t>Each member who is age 1</w:t>
      </w:r>
      <w:r w:rsidR="00221E61" w:rsidRPr="001F0726">
        <w:rPr>
          <w:rFonts w:ascii="Arial" w:eastAsia="Times New Roman" w:hAnsi="Arial" w:cs="Arial"/>
          <w:color w:val="2A2A2A"/>
        </w:rPr>
        <w:t>8</w:t>
      </w:r>
      <w:r w:rsidRPr="00036C8A">
        <w:rPr>
          <w:rFonts w:ascii="Arial" w:eastAsia="Times New Roman" w:hAnsi="Arial" w:cs="Arial"/>
          <w:color w:val="2A2A2A"/>
        </w:rPr>
        <w:t xml:space="preserve"> and older will receive a membership card. This card is required to enter the facility. You must scan your card at the </w:t>
      </w:r>
      <w:r w:rsidR="00221E61" w:rsidRPr="001F0726">
        <w:rPr>
          <w:rFonts w:ascii="Arial" w:eastAsia="Times New Roman" w:hAnsi="Arial" w:cs="Arial"/>
          <w:color w:val="2A2A2A"/>
        </w:rPr>
        <w:t>f</w:t>
      </w:r>
      <w:r w:rsidRPr="00036C8A">
        <w:rPr>
          <w:rFonts w:ascii="Arial" w:eastAsia="Times New Roman" w:hAnsi="Arial" w:cs="Arial"/>
          <w:color w:val="2A2A2A"/>
        </w:rPr>
        <w:t xml:space="preserve">ront </w:t>
      </w:r>
      <w:r w:rsidR="00221E61" w:rsidRPr="001F0726">
        <w:rPr>
          <w:rFonts w:ascii="Arial" w:eastAsia="Times New Roman" w:hAnsi="Arial" w:cs="Arial"/>
          <w:color w:val="2A2A2A"/>
        </w:rPr>
        <w:t xml:space="preserve">door </w:t>
      </w:r>
      <w:proofErr w:type="spellStart"/>
      <w:r w:rsidRPr="00036C8A">
        <w:rPr>
          <w:rFonts w:ascii="Arial" w:eastAsia="Times New Roman" w:hAnsi="Arial" w:cs="Arial"/>
          <w:color w:val="2A2A2A"/>
        </w:rPr>
        <w:t>ach</w:t>
      </w:r>
      <w:proofErr w:type="spellEnd"/>
      <w:r w:rsidRPr="00036C8A">
        <w:rPr>
          <w:rFonts w:ascii="Arial" w:eastAsia="Times New Roman" w:hAnsi="Arial" w:cs="Arial"/>
          <w:color w:val="2A2A2A"/>
        </w:rPr>
        <w:t xml:space="preserve"> time you enter the facility. All members will have a picture image on file to verify their identities. Members under the age of 1</w:t>
      </w:r>
      <w:r w:rsidR="00221E61" w:rsidRPr="001F0726">
        <w:rPr>
          <w:rFonts w:ascii="Arial" w:eastAsia="Times New Roman" w:hAnsi="Arial" w:cs="Arial"/>
          <w:color w:val="2A2A2A"/>
        </w:rPr>
        <w:t>6</w:t>
      </w:r>
      <w:r w:rsidRPr="00036C8A">
        <w:rPr>
          <w:rFonts w:ascii="Arial" w:eastAsia="Times New Roman" w:hAnsi="Arial" w:cs="Arial"/>
          <w:color w:val="2A2A2A"/>
        </w:rPr>
        <w:t xml:space="preserve"> must be accompanied by an adult and must be checked in at the Front Desk by giving their name.</w:t>
      </w:r>
      <w:r w:rsidRPr="00036C8A">
        <w:rPr>
          <w:rFonts w:ascii="Arial" w:eastAsia="Times New Roman" w:hAnsi="Arial" w:cs="Arial"/>
          <w:color w:val="878787"/>
        </w:rPr>
        <w:br/>
      </w:r>
      <w:r w:rsidRPr="00036C8A">
        <w:rPr>
          <w:rFonts w:ascii="Arial" w:eastAsia="Times New Roman" w:hAnsi="Arial" w:cs="Arial"/>
          <w:color w:val="878787"/>
        </w:rPr>
        <w:br/>
      </w:r>
      <w:r w:rsidRPr="00036C8A">
        <w:rPr>
          <w:rFonts w:ascii="Arial" w:eastAsia="Times New Roman" w:hAnsi="Arial" w:cs="Arial"/>
          <w:color w:val="2A2A2A"/>
        </w:rPr>
        <w:t>A fee of $</w:t>
      </w:r>
      <w:r w:rsidR="00221E61" w:rsidRPr="001F0726">
        <w:rPr>
          <w:rFonts w:ascii="Arial" w:eastAsia="Times New Roman" w:hAnsi="Arial" w:cs="Arial"/>
          <w:color w:val="2A2A2A"/>
        </w:rPr>
        <w:t>10</w:t>
      </w:r>
      <w:r w:rsidRPr="00036C8A">
        <w:rPr>
          <w:rFonts w:ascii="Arial" w:eastAsia="Times New Roman" w:hAnsi="Arial" w:cs="Arial"/>
          <w:color w:val="2A2A2A"/>
        </w:rPr>
        <w:t>.00 will be charged to replace lost membership cards.</w:t>
      </w:r>
    </w:p>
    <w:p w14:paraId="7037B2D1" w14:textId="57479F68" w:rsidR="001F0726" w:rsidRPr="001F0726" w:rsidRDefault="00D2318E" w:rsidP="00036C8A">
      <w:pPr>
        <w:rPr>
          <w:rFonts w:ascii="Arial" w:eastAsia="Times New Roman" w:hAnsi="Arial" w:cs="Arial"/>
          <w:color w:val="2A2A2A"/>
        </w:rPr>
      </w:pPr>
      <w:r>
        <w:rPr>
          <w:rFonts w:ascii="Arial" w:eastAsia="Times New Roman" w:hAnsi="Arial" w:cs="Arial"/>
          <w:noProof/>
          <w:color w:val="2A2A2A"/>
        </w:rPr>
        <w:pict w14:anchorId="5E8BF137">
          <v:rect id="_x0000_i1033" alt="" style="width:517.5pt;height:.75pt;mso-width-percent:0;mso-height-percent:0;mso-width-percent:0;mso-height-percent:0" o:hrpct="0" o:hralign="center" o:hrstd="t" o:hr="t" fillcolor="#a0a0a0" stroked="f"/>
        </w:pict>
      </w:r>
    </w:p>
    <w:p w14:paraId="16BE6CD7" w14:textId="77777777" w:rsidR="001F0726" w:rsidRDefault="001F0726" w:rsidP="00036C8A">
      <w:pPr>
        <w:rPr>
          <w:rFonts w:ascii="Arial" w:eastAsia="Times New Roman" w:hAnsi="Arial" w:cs="Arial"/>
          <w:b/>
          <w:bCs/>
          <w:color w:val="24678D"/>
        </w:rPr>
      </w:pPr>
    </w:p>
    <w:p w14:paraId="6EAE0740" w14:textId="23D3FDDA"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Attire</w:t>
      </w:r>
      <w:r w:rsidRPr="00036C8A">
        <w:rPr>
          <w:rFonts w:ascii="Arial" w:eastAsia="Times New Roman" w:hAnsi="Arial" w:cs="Arial"/>
          <w:color w:val="878787"/>
        </w:rPr>
        <w:br/>
      </w:r>
      <w:r w:rsidRPr="00036C8A">
        <w:rPr>
          <w:rFonts w:ascii="Arial" w:eastAsia="Times New Roman" w:hAnsi="Arial" w:cs="Arial"/>
          <w:color w:val="2A2A2A"/>
        </w:rPr>
        <w:t xml:space="preserve">All members are expected to wear proper workout attire for their </w:t>
      </w:r>
      <w:proofErr w:type="gramStart"/>
      <w:r w:rsidRPr="00036C8A">
        <w:rPr>
          <w:rFonts w:ascii="Arial" w:eastAsia="Times New Roman" w:hAnsi="Arial" w:cs="Arial"/>
          <w:color w:val="2A2A2A"/>
        </w:rPr>
        <w:t>particular activities</w:t>
      </w:r>
      <w:proofErr w:type="gramEnd"/>
      <w:r w:rsidRPr="00036C8A">
        <w:rPr>
          <w:rFonts w:ascii="Arial" w:eastAsia="Times New Roman" w:hAnsi="Arial" w:cs="Arial"/>
          <w:color w:val="2A2A2A"/>
        </w:rPr>
        <w:t>.</w:t>
      </w:r>
    </w:p>
    <w:p w14:paraId="25591604" w14:textId="246A80AD" w:rsidR="00036C8A" w:rsidRPr="00036C8A" w:rsidRDefault="00036C8A" w:rsidP="00036C8A">
      <w:pPr>
        <w:numPr>
          <w:ilvl w:val="0"/>
          <w:numId w:val="6"/>
        </w:numPr>
        <w:spacing w:before="45"/>
        <w:rPr>
          <w:rFonts w:ascii="Arial" w:eastAsia="Times New Roman" w:hAnsi="Arial" w:cs="Arial"/>
          <w:color w:val="878787"/>
        </w:rPr>
      </w:pPr>
      <w:r w:rsidRPr="00036C8A">
        <w:rPr>
          <w:rFonts w:ascii="Arial" w:eastAsia="Times New Roman" w:hAnsi="Arial" w:cs="Arial"/>
          <w:color w:val="2A2A2A"/>
        </w:rPr>
        <w:t>No street shoes will be allowed in the exercise areas. Please bring a change of shoes for use in the facility</w:t>
      </w:r>
    </w:p>
    <w:p w14:paraId="6E2673F8" w14:textId="51B5826E" w:rsidR="00036C8A" w:rsidRPr="00036C8A" w:rsidRDefault="00036C8A" w:rsidP="00221E61">
      <w:pPr>
        <w:numPr>
          <w:ilvl w:val="0"/>
          <w:numId w:val="6"/>
        </w:numPr>
        <w:spacing w:before="45"/>
        <w:rPr>
          <w:rFonts w:ascii="Arial" w:eastAsia="Times New Roman" w:hAnsi="Arial" w:cs="Arial"/>
          <w:color w:val="878787"/>
        </w:rPr>
      </w:pPr>
      <w:r w:rsidRPr="00036C8A">
        <w:rPr>
          <w:rFonts w:ascii="Arial" w:eastAsia="Times New Roman" w:hAnsi="Arial" w:cs="Arial"/>
          <w:color w:val="2A2A2A"/>
        </w:rPr>
        <w:t>Members are not allowed to wear sandals while exercising</w:t>
      </w:r>
      <w:r w:rsidR="00221E61" w:rsidRPr="001F0726">
        <w:rPr>
          <w:rFonts w:ascii="Arial" w:eastAsia="Times New Roman" w:hAnsi="Arial" w:cs="Arial"/>
          <w:color w:val="2A2A2A"/>
        </w:rPr>
        <w:t>.</w:t>
      </w:r>
    </w:p>
    <w:p w14:paraId="595A5F2A" w14:textId="77777777" w:rsidR="00036C8A" w:rsidRPr="00036C8A" w:rsidRDefault="00D2318E" w:rsidP="00036C8A">
      <w:pPr>
        <w:rPr>
          <w:rFonts w:ascii="Arial" w:eastAsia="Times New Roman" w:hAnsi="Arial" w:cs="Arial"/>
          <w:color w:val="2A2A2A"/>
        </w:rPr>
      </w:pPr>
      <w:r>
        <w:rPr>
          <w:rFonts w:ascii="Arial" w:eastAsia="Times New Roman" w:hAnsi="Arial" w:cs="Arial"/>
          <w:noProof/>
          <w:color w:val="2A2A2A"/>
        </w:rPr>
        <w:pict w14:anchorId="3D51EE32">
          <v:rect id="_x0000_i1032" alt="" style="width:517.5pt;height:.75pt;mso-width-percent:0;mso-height-percent:0;mso-width-percent:0;mso-height-percent:0" o:hrpct="0" o:hralign="center" o:hrstd="t" o:hr="t" fillcolor="#a0a0a0" stroked="f"/>
        </w:pict>
      </w:r>
    </w:p>
    <w:p w14:paraId="550ED713" w14:textId="77777777" w:rsidR="001F0726" w:rsidRDefault="001F0726" w:rsidP="00036C8A">
      <w:pPr>
        <w:rPr>
          <w:rFonts w:ascii="Arial" w:eastAsia="Times New Roman" w:hAnsi="Arial" w:cs="Arial"/>
          <w:b/>
          <w:bCs/>
          <w:color w:val="24678D"/>
        </w:rPr>
      </w:pPr>
    </w:p>
    <w:p w14:paraId="7B01B8BA" w14:textId="206EC882"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Lost &amp; Found / Valuables</w:t>
      </w:r>
      <w:r w:rsidRPr="00036C8A">
        <w:rPr>
          <w:rFonts w:ascii="Arial" w:eastAsia="Times New Roman" w:hAnsi="Arial" w:cs="Arial"/>
          <w:color w:val="24678D"/>
        </w:rPr>
        <w:br/>
      </w:r>
      <w:r w:rsidR="00221E61" w:rsidRPr="001F0726">
        <w:rPr>
          <w:rFonts w:ascii="Arial" w:eastAsia="Times New Roman" w:hAnsi="Arial" w:cs="Arial"/>
          <w:color w:val="2A2A2A"/>
        </w:rPr>
        <w:t>Childress Performance</w:t>
      </w:r>
      <w:r w:rsidRPr="00036C8A">
        <w:rPr>
          <w:rFonts w:ascii="Arial" w:eastAsia="Times New Roman" w:hAnsi="Arial" w:cs="Arial"/>
          <w:color w:val="2A2A2A"/>
        </w:rPr>
        <w:t xml:space="preserve"> &amp; Fitness Center will not be responsible for articles lost, stolen or damaged in, on or about the center. You are advised to leave all valuables at home or locked in your car before entering the center.</w:t>
      </w:r>
    </w:p>
    <w:p w14:paraId="0C18BC0C" w14:textId="77777777" w:rsidR="00036C8A" w:rsidRPr="00036C8A" w:rsidRDefault="00036C8A" w:rsidP="00036C8A">
      <w:pPr>
        <w:numPr>
          <w:ilvl w:val="0"/>
          <w:numId w:val="7"/>
        </w:numPr>
        <w:spacing w:before="45"/>
        <w:rPr>
          <w:rFonts w:ascii="Arial" w:eastAsia="Times New Roman" w:hAnsi="Arial" w:cs="Arial"/>
          <w:color w:val="878787"/>
        </w:rPr>
      </w:pPr>
      <w:r w:rsidRPr="00036C8A">
        <w:rPr>
          <w:rFonts w:ascii="Arial" w:eastAsia="Times New Roman" w:hAnsi="Arial" w:cs="Arial"/>
          <w:color w:val="2A2A2A"/>
        </w:rPr>
        <w:t>Lost &amp; Found items will be kept for two weeks and then donated to charity.</w:t>
      </w:r>
    </w:p>
    <w:p w14:paraId="2BF2D13B" w14:textId="77777777" w:rsidR="00036C8A" w:rsidRPr="00036C8A" w:rsidRDefault="00036C8A" w:rsidP="00036C8A">
      <w:pPr>
        <w:numPr>
          <w:ilvl w:val="0"/>
          <w:numId w:val="7"/>
        </w:numPr>
        <w:spacing w:before="45"/>
        <w:rPr>
          <w:rFonts w:ascii="Arial" w:eastAsia="Times New Roman" w:hAnsi="Arial" w:cs="Arial"/>
          <w:color w:val="878787"/>
        </w:rPr>
      </w:pPr>
      <w:r w:rsidRPr="00036C8A">
        <w:rPr>
          <w:rFonts w:ascii="Arial" w:eastAsia="Times New Roman" w:hAnsi="Arial" w:cs="Arial"/>
          <w:color w:val="2A2A2A"/>
        </w:rPr>
        <w:t>All lost items must be identified in person. No confirmation of found items will be given over the phone.</w:t>
      </w:r>
    </w:p>
    <w:p w14:paraId="1D51991B" w14:textId="77777777" w:rsidR="00036C8A" w:rsidRPr="00036C8A" w:rsidRDefault="00D2318E" w:rsidP="00036C8A">
      <w:pPr>
        <w:rPr>
          <w:rFonts w:ascii="Arial" w:eastAsia="Times New Roman" w:hAnsi="Arial" w:cs="Arial"/>
          <w:color w:val="2A2A2A"/>
        </w:rPr>
      </w:pPr>
      <w:r>
        <w:rPr>
          <w:rFonts w:ascii="Arial" w:eastAsia="Times New Roman" w:hAnsi="Arial" w:cs="Arial"/>
          <w:noProof/>
          <w:color w:val="2A2A2A"/>
        </w:rPr>
        <w:pict w14:anchorId="0B2BCBE9">
          <v:rect id="_x0000_i1031" alt="" style="width:517.5pt;height:.75pt;mso-width-percent:0;mso-height-percent:0;mso-width-percent:0;mso-height-percent:0" o:hrpct="0" o:hralign="center" o:hrstd="t" o:hr="t" fillcolor="#a0a0a0" stroked="f"/>
        </w:pict>
      </w:r>
    </w:p>
    <w:p w14:paraId="6EAA15A7" w14:textId="77777777" w:rsidR="001F0726" w:rsidRDefault="001F0726" w:rsidP="00036C8A">
      <w:pPr>
        <w:rPr>
          <w:rFonts w:ascii="Arial" w:eastAsia="Times New Roman" w:hAnsi="Arial" w:cs="Arial"/>
          <w:b/>
          <w:bCs/>
          <w:color w:val="24678D"/>
        </w:rPr>
      </w:pPr>
    </w:p>
    <w:p w14:paraId="5E6B5E06" w14:textId="355DE86B"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Smoking</w:t>
      </w:r>
      <w:r w:rsidRPr="00036C8A">
        <w:rPr>
          <w:rFonts w:ascii="Arial" w:eastAsia="Times New Roman" w:hAnsi="Arial" w:cs="Arial"/>
          <w:b/>
          <w:bCs/>
          <w:color w:val="24678D"/>
        </w:rPr>
        <w:br/>
      </w:r>
      <w:r w:rsidR="00221E61" w:rsidRPr="001F0726">
        <w:rPr>
          <w:rFonts w:ascii="Arial" w:eastAsia="Times New Roman" w:hAnsi="Arial" w:cs="Arial"/>
          <w:color w:val="2A2A2A"/>
        </w:rPr>
        <w:t>Childress Performance</w:t>
      </w:r>
      <w:r w:rsidRPr="00036C8A">
        <w:rPr>
          <w:rFonts w:ascii="Arial" w:eastAsia="Times New Roman" w:hAnsi="Arial" w:cs="Arial"/>
          <w:color w:val="2A2A2A"/>
        </w:rPr>
        <w:t xml:space="preserve"> &amp; Fitness Center is a designated tobacco-free environment.</w:t>
      </w:r>
    </w:p>
    <w:p w14:paraId="71EAE0D1" w14:textId="77777777" w:rsidR="00742C12" w:rsidRDefault="00742C12" w:rsidP="00221E61">
      <w:pPr>
        <w:rPr>
          <w:rFonts w:ascii="Arial" w:eastAsia="Times New Roman" w:hAnsi="Arial" w:cs="Arial"/>
          <w:color w:val="2A2A2A"/>
        </w:rPr>
      </w:pPr>
    </w:p>
    <w:p w14:paraId="5F72BD56" w14:textId="62EE7AD3" w:rsidR="00036C8A" w:rsidRPr="00036C8A" w:rsidRDefault="00036C8A" w:rsidP="00221E61">
      <w:pPr>
        <w:rPr>
          <w:rFonts w:ascii="Arial" w:eastAsia="Times New Roman" w:hAnsi="Arial" w:cs="Arial"/>
          <w:color w:val="878787"/>
        </w:rPr>
      </w:pPr>
      <w:r w:rsidRPr="00036C8A">
        <w:rPr>
          <w:rFonts w:ascii="Arial" w:eastAsia="Times New Roman" w:hAnsi="Arial" w:cs="Arial"/>
          <w:b/>
          <w:bCs/>
          <w:color w:val="24678D"/>
        </w:rPr>
        <w:lastRenderedPageBreak/>
        <w:t>FACILITY ENTITLEMENTS AND POLICIES</w:t>
      </w:r>
    </w:p>
    <w:p w14:paraId="4FD6827A" w14:textId="77777777" w:rsidR="00036C8A" w:rsidRPr="00036C8A" w:rsidRDefault="00D2318E" w:rsidP="00036C8A">
      <w:pPr>
        <w:rPr>
          <w:rFonts w:ascii="Arial" w:eastAsia="Times New Roman" w:hAnsi="Arial" w:cs="Arial"/>
          <w:color w:val="2A2A2A"/>
        </w:rPr>
      </w:pPr>
      <w:r>
        <w:rPr>
          <w:rFonts w:ascii="Arial" w:eastAsia="Times New Roman" w:hAnsi="Arial" w:cs="Arial"/>
          <w:noProof/>
          <w:color w:val="2A2A2A"/>
        </w:rPr>
        <w:pict w14:anchorId="7E02562E">
          <v:rect id="_x0000_i1030" alt="" style="width:517.5pt;height:.75pt;mso-width-percent:0;mso-height-percent:0;mso-width-percent:0;mso-height-percent:0" o:hrpct="0" o:hralign="center" o:hrstd="t" o:hr="t" fillcolor="#a0a0a0" stroked="f"/>
        </w:pict>
      </w:r>
    </w:p>
    <w:p w14:paraId="73587449" w14:textId="77777777"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Changing Membership Types</w:t>
      </w:r>
    </w:p>
    <w:p w14:paraId="2371F8ED" w14:textId="77777777" w:rsidR="00036C8A" w:rsidRPr="00036C8A" w:rsidRDefault="00036C8A" w:rsidP="00036C8A">
      <w:pPr>
        <w:numPr>
          <w:ilvl w:val="0"/>
          <w:numId w:val="13"/>
        </w:numPr>
        <w:spacing w:before="45"/>
        <w:rPr>
          <w:rFonts w:ascii="Arial" w:eastAsia="Times New Roman" w:hAnsi="Arial" w:cs="Arial"/>
          <w:color w:val="878787"/>
        </w:rPr>
      </w:pPr>
      <w:r w:rsidRPr="00036C8A">
        <w:rPr>
          <w:rFonts w:ascii="Arial" w:eastAsia="Times New Roman" w:hAnsi="Arial" w:cs="Arial"/>
          <w:color w:val="2A2A2A"/>
        </w:rPr>
        <w:t>Any changes in your EFT account must be made before the 25th of the month for changes to be effective for the next month.</w:t>
      </w:r>
    </w:p>
    <w:p w14:paraId="66675EDB" w14:textId="5AFF2BED" w:rsidR="00036C8A" w:rsidRPr="00036C8A" w:rsidRDefault="00036C8A" w:rsidP="00036C8A">
      <w:pPr>
        <w:numPr>
          <w:ilvl w:val="0"/>
          <w:numId w:val="13"/>
        </w:numPr>
        <w:spacing w:before="45"/>
        <w:rPr>
          <w:rFonts w:ascii="Arial" w:eastAsia="Times New Roman" w:hAnsi="Arial" w:cs="Arial"/>
          <w:color w:val="878787"/>
        </w:rPr>
      </w:pPr>
      <w:r w:rsidRPr="00036C8A">
        <w:rPr>
          <w:rFonts w:ascii="Arial" w:eastAsia="Times New Roman" w:hAnsi="Arial" w:cs="Arial"/>
          <w:color w:val="2A2A2A"/>
        </w:rPr>
        <w:t xml:space="preserve">All changes must be made </w:t>
      </w:r>
      <w:r w:rsidR="00221E61" w:rsidRPr="001F0726">
        <w:rPr>
          <w:rFonts w:ascii="Arial" w:eastAsia="Times New Roman" w:hAnsi="Arial" w:cs="Arial"/>
          <w:color w:val="2A2A2A"/>
        </w:rPr>
        <w:t xml:space="preserve">with an employee </w:t>
      </w:r>
      <w:r w:rsidRPr="00036C8A">
        <w:rPr>
          <w:rFonts w:ascii="Arial" w:eastAsia="Times New Roman" w:hAnsi="Arial" w:cs="Arial"/>
          <w:color w:val="2A2A2A"/>
        </w:rPr>
        <w:t>and the member's signature is required. No changes will be made over the phone.</w:t>
      </w:r>
    </w:p>
    <w:p w14:paraId="46F5DDC7" w14:textId="78433E8B" w:rsidR="00036C8A" w:rsidRPr="00036C8A" w:rsidRDefault="00D2318E" w:rsidP="00036C8A">
      <w:pPr>
        <w:rPr>
          <w:rFonts w:ascii="Arial" w:eastAsia="Times New Roman" w:hAnsi="Arial" w:cs="Arial"/>
          <w:color w:val="2A2A2A"/>
        </w:rPr>
      </w:pPr>
      <w:r>
        <w:rPr>
          <w:rFonts w:ascii="Arial" w:eastAsia="Times New Roman" w:hAnsi="Arial" w:cs="Arial"/>
          <w:noProof/>
          <w:color w:val="2A2A2A"/>
        </w:rPr>
        <w:pict w14:anchorId="3AB1168D">
          <v:rect id="_x0000_i1029" alt="" style="width:517.5pt;height:.75pt;mso-width-percent:0;mso-height-percent:0;mso-width-percent:0;mso-height-percent:0" o:hrpct="0" o:hralign="center" o:hrstd="t" o:hr="t" fillcolor="#a0a0a0" stroked="f"/>
        </w:pict>
      </w:r>
    </w:p>
    <w:p w14:paraId="6149F6A1" w14:textId="167134CA"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Cancellation / Termination</w:t>
      </w:r>
    </w:p>
    <w:p w14:paraId="6D87686F" w14:textId="463C0225" w:rsidR="00036C8A" w:rsidRPr="00036C8A" w:rsidRDefault="00036C8A" w:rsidP="00036C8A">
      <w:pPr>
        <w:numPr>
          <w:ilvl w:val="0"/>
          <w:numId w:val="15"/>
        </w:numPr>
        <w:spacing w:before="45"/>
        <w:rPr>
          <w:rFonts w:ascii="Arial" w:eastAsia="Times New Roman" w:hAnsi="Arial" w:cs="Arial"/>
          <w:color w:val="878787"/>
        </w:rPr>
      </w:pPr>
      <w:r w:rsidRPr="00036C8A">
        <w:rPr>
          <w:rFonts w:ascii="Arial" w:eastAsia="Times New Roman" w:hAnsi="Arial" w:cs="Arial"/>
          <w:color w:val="2A2A2A"/>
        </w:rPr>
        <w:t>To cancel a membership, a signed written notice must be received by the 25th of the month. The membership will be cancelled the 1st of the following month.</w:t>
      </w:r>
    </w:p>
    <w:p w14:paraId="7EBE6461" w14:textId="77777777" w:rsidR="00036C8A" w:rsidRPr="00036C8A" w:rsidRDefault="00036C8A" w:rsidP="00036C8A">
      <w:pPr>
        <w:numPr>
          <w:ilvl w:val="0"/>
          <w:numId w:val="15"/>
        </w:numPr>
        <w:spacing w:before="45"/>
        <w:rPr>
          <w:rFonts w:ascii="Arial" w:eastAsia="Times New Roman" w:hAnsi="Arial" w:cs="Arial"/>
          <w:color w:val="878787"/>
        </w:rPr>
      </w:pPr>
      <w:r w:rsidRPr="00036C8A">
        <w:rPr>
          <w:rFonts w:ascii="Arial" w:eastAsia="Times New Roman" w:hAnsi="Arial" w:cs="Arial"/>
          <w:color w:val="2A2A2A"/>
        </w:rPr>
        <w:t>Cancellations require member's signature. No cancellation will be made over the phone.</w:t>
      </w:r>
    </w:p>
    <w:p w14:paraId="691DD964" w14:textId="77777777" w:rsidR="00036C8A" w:rsidRPr="00036C8A" w:rsidRDefault="00036C8A" w:rsidP="00036C8A">
      <w:pPr>
        <w:numPr>
          <w:ilvl w:val="0"/>
          <w:numId w:val="15"/>
        </w:numPr>
        <w:spacing w:before="45"/>
        <w:rPr>
          <w:rFonts w:ascii="Arial" w:eastAsia="Times New Roman" w:hAnsi="Arial" w:cs="Arial"/>
          <w:color w:val="878787"/>
        </w:rPr>
      </w:pPr>
      <w:r w:rsidRPr="00036C8A">
        <w:rPr>
          <w:rFonts w:ascii="Arial" w:eastAsia="Times New Roman" w:hAnsi="Arial" w:cs="Arial"/>
          <w:color w:val="2A2A2A"/>
        </w:rPr>
        <w:t>Management reserves the right to terminate a membership immediately in person or by giving 30 days written notice to the member using certified mail. If notice is by certified mail, it shall be addressed to member's home address shown on the membership application.</w:t>
      </w:r>
    </w:p>
    <w:p w14:paraId="451355C0" w14:textId="77777777"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Dues Adjustment</w:t>
      </w:r>
      <w:r w:rsidRPr="00036C8A">
        <w:rPr>
          <w:rFonts w:ascii="Arial" w:eastAsia="Times New Roman" w:hAnsi="Arial" w:cs="Arial"/>
          <w:color w:val="878787"/>
        </w:rPr>
        <w:br/>
      </w:r>
      <w:r w:rsidRPr="00036C8A">
        <w:rPr>
          <w:rFonts w:ascii="Arial" w:eastAsia="Times New Roman" w:hAnsi="Arial" w:cs="Arial"/>
          <w:color w:val="2A2A2A"/>
        </w:rPr>
        <w:t>Dues are subject to adjustment as determined by management. A period of one month's notice will be given to members of any upcoming adjustments.</w:t>
      </w:r>
    </w:p>
    <w:p w14:paraId="11CD713B" w14:textId="77777777" w:rsidR="00036C8A" w:rsidRPr="00036C8A" w:rsidRDefault="00D2318E" w:rsidP="00036C8A">
      <w:pPr>
        <w:rPr>
          <w:rFonts w:ascii="Arial" w:eastAsia="Times New Roman" w:hAnsi="Arial" w:cs="Arial"/>
          <w:color w:val="2A2A2A"/>
        </w:rPr>
      </w:pPr>
      <w:r>
        <w:rPr>
          <w:rFonts w:ascii="Arial" w:eastAsia="Times New Roman" w:hAnsi="Arial" w:cs="Arial"/>
          <w:noProof/>
          <w:color w:val="2A2A2A"/>
        </w:rPr>
        <w:pict w14:anchorId="5A24DC7E">
          <v:rect id="_x0000_i1028" alt="" style="width:517.5pt;height:.75pt;mso-width-percent:0;mso-height-percent:0;mso-width-percent:0;mso-height-percent:0" o:hrpct="0" o:hralign="center" o:hrstd="t" o:hr="t" fillcolor="#a0a0a0" stroked="f"/>
        </w:pict>
      </w:r>
    </w:p>
    <w:p w14:paraId="153CE22A" w14:textId="77777777" w:rsidR="001F0726" w:rsidRDefault="001F0726" w:rsidP="00036C8A">
      <w:pPr>
        <w:rPr>
          <w:rFonts w:ascii="Arial" w:eastAsia="Times New Roman" w:hAnsi="Arial" w:cs="Arial"/>
          <w:b/>
          <w:bCs/>
          <w:color w:val="24678D"/>
        </w:rPr>
      </w:pPr>
    </w:p>
    <w:p w14:paraId="117DAD0B" w14:textId="18C9EAAE"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MISCELLANEOUS</w:t>
      </w:r>
      <w:r w:rsidRPr="00036C8A">
        <w:rPr>
          <w:rFonts w:ascii="Arial" w:eastAsia="Times New Roman" w:hAnsi="Arial" w:cs="Arial"/>
          <w:color w:val="878787"/>
        </w:rPr>
        <w:br/>
      </w:r>
      <w:r w:rsidRPr="00036C8A">
        <w:rPr>
          <w:rFonts w:ascii="Arial" w:eastAsia="Times New Roman" w:hAnsi="Arial" w:cs="Arial"/>
          <w:color w:val="878787"/>
        </w:rPr>
        <w:br/>
      </w:r>
      <w:r w:rsidRPr="00036C8A">
        <w:rPr>
          <w:rFonts w:ascii="Arial" w:eastAsia="Times New Roman" w:hAnsi="Arial" w:cs="Arial"/>
          <w:b/>
          <w:bCs/>
          <w:color w:val="24678D"/>
        </w:rPr>
        <w:t>Member's Health Warranty</w:t>
      </w:r>
      <w:r w:rsidRPr="00036C8A">
        <w:rPr>
          <w:rFonts w:ascii="Arial" w:eastAsia="Times New Roman" w:hAnsi="Arial" w:cs="Arial"/>
          <w:color w:val="878787"/>
        </w:rPr>
        <w:br/>
      </w:r>
      <w:r w:rsidRPr="00036C8A">
        <w:rPr>
          <w:rFonts w:ascii="Arial" w:eastAsia="Times New Roman" w:hAnsi="Arial" w:cs="Arial"/>
          <w:color w:val="2A2A2A"/>
        </w:rPr>
        <w:t xml:space="preserve">Member warrants and represents that he/she has no physical or mental disability, impairment or ailment preventing him/her from engaging in active or passive exercise that will be detrimental to his/her health, </w:t>
      </w:r>
      <w:proofErr w:type="gramStart"/>
      <w:r w:rsidRPr="00036C8A">
        <w:rPr>
          <w:rFonts w:ascii="Arial" w:eastAsia="Times New Roman" w:hAnsi="Arial" w:cs="Arial"/>
          <w:color w:val="2A2A2A"/>
        </w:rPr>
        <w:t>safety</w:t>
      </w:r>
      <w:proofErr w:type="gramEnd"/>
      <w:r w:rsidRPr="00036C8A">
        <w:rPr>
          <w:rFonts w:ascii="Arial" w:eastAsia="Times New Roman" w:hAnsi="Arial" w:cs="Arial"/>
          <w:color w:val="2A2A2A"/>
        </w:rPr>
        <w:t xml:space="preserve"> or physical condition if he/she does so engage or participate. This representative is made by member knowing that management will rely upon the same respect to issuance of this membership. Member acknowledges and agrees that it is his/her responsibility to consult with his/her personal physician prior to and </w:t>
      </w:r>
      <w:proofErr w:type="gramStart"/>
      <w:r w:rsidRPr="00036C8A">
        <w:rPr>
          <w:rFonts w:ascii="Arial" w:eastAsia="Times New Roman" w:hAnsi="Arial" w:cs="Arial"/>
          <w:color w:val="2A2A2A"/>
        </w:rPr>
        <w:t>during the course of</w:t>
      </w:r>
      <w:proofErr w:type="gramEnd"/>
      <w:r w:rsidRPr="00036C8A">
        <w:rPr>
          <w:rFonts w:ascii="Arial" w:eastAsia="Times New Roman" w:hAnsi="Arial" w:cs="Arial"/>
          <w:color w:val="2A2A2A"/>
        </w:rPr>
        <w:t xml:space="preserve"> this membership.</w:t>
      </w:r>
    </w:p>
    <w:p w14:paraId="1D6432D9" w14:textId="77777777" w:rsidR="00036C8A" w:rsidRPr="00036C8A" w:rsidRDefault="00D2318E" w:rsidP="00036C8A">
      <w:pPr>
        <w:rPr>
          <w:rFonts w:ascii="Arial" w:eastAsia="Times New Roman" w:hAnsi="Arial" w:cs="Arial"/>
          <w:color w:val="2A2A2A"/>
        </w:rPr>
      </w:pPr>
      <w:r>
        <w:rPr>
          <w:rFonts w:ascii="Arial" w:eastAsia="Times New Roman" w:hAnsi="Arial" w:cs="Arial"/>
          <w:noProof/>
          <w:color w:val="2A2A2A"/>
        </w:rPr>
        <w:pict w14:anchorId="532BC642">
          <v:rect id="_x0000_i1027" alt="" style="width:517.5pt;height:.75pt;mso-width-percent:0;mso-height-percent:0;mso-width-percent:0;mso-height-percent:0" o:hrpct="0" o:hralign="center" o:hrstd="t" o:hr="t" fillcolor="#a0a0a0" stroked="f"/>
        </w:pict>
      </w:r>
    </w:p>
    <w:p w14:paraId="27FF7CFC" w14:textId="77777777"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Waiver of Liability</w:t>
      </w:r>
      <w:r w:rsidRPr="00036C8A">
        <w:rPr>
          <w:rFonts w:ascii="Arial" w:eastAsia="Times New Roman" w:hAnsi="Arial" w:cs="Arial"/>
          <w:color w:val="878787"/>
        </w:rPr>
        <w:br/>
      </w:r>
      <w:r w:rsidRPr="00036C8A">
        <w:rPr>
          <w:rFonts w:ascii="Arial" w:eastAsia="Times New Roman" w:hAnsi="Arial" w:cs="Arial"/>
          <w:color w:val="2A2A2A"/>
        </w:rPr>
        <w:t xml:space="preserve">Any member using the facilities and equipment does so at his/her own risk. Management shall not be liable for any damages arising from personal injury or damages sustained by member in, on or about the premises of the center. Member assumes full responsibility for any injuries or damages and does hereby and forever release and discharge the center, owners, </w:t>
      </w:r>
      <w:proofErr w:type="gramStart"/>
      <w:r w:rsidRPr="00036C8A">
        <w:rPr>
          <w:rFonts w:ascii="Arial" w:eastAsia="Times New Roman" w:hAnsi="Arial" w:cs="Arial"/>
          <w:color w:val="2A2A2A"/>
        </w:rPr>
        <w:t>employees</w:t>
      </w:r>
      <w:proofErr w:type="gramEnd"/>
      <w:r w:rsidRPr="00036C8A">
        <w:rPr>
          <w:rFonts w:ascii="Arial" w:eastAsia="Times New Roman" w:hAnsi="Arial" w:cs="Arial"/>
          <w:color w:val="2A2A2A"/>
        </w:rPr>
        <w:t xml:space="preserve"> and agents from any and all claims, demands, rights or cause of action, present, or future, whether the same be known or unknown, anticipated or unanticipated, resulting from or arising out of the member's use or intended use of the facilities and equipment hereof.</w:t>
      </w:r>
    </w:p>
    <w:p w14:paraId="0F6A9456" w14:textId="77777777" w:rsidR="00036C8A" w:rsidRPr="00036C8A" w:rsidRDefault="00D2318E" w:rsidP="00036C8A">
      <w:pPr>
        <w:rPr>
          <w:rFonts w:ascii="Arial" w:eastAsia="Times New Roman" w:hAnsi="Arial" w:cs="Arial"/>
          <w:color w:val="2A2A2A"/>
        </w:rPr>
      </w:pPr>
      <w:r>
        <w:rPr>
          <w:rFonts w:ascii="Arial" w:eastAsia="Times New Roman" w:hAnsi="Arial" w:cs="Arial"/>
          <w:noProof/>
          <w:color w:val="2A2A2A"/>
        </w:rPr>
        <w:pict w14:anchorId="5161AED0">
          <v:rect id="_x0000_i1026" alt="" style="width:517.5pt;height:.75pt;mso-width-percent:0;mso-height-percent:0;mso-width-percent:0;mso-height-percent:0" o:hrpct="0" o:hralign="center" o:hrstd="t" o:hr="t" fillcolor="#a0a0a0" stroked="f"/>
        </w:pict>
      </w:r>
    </w:p>
    <w:p w14:paraId="06C950FB" w14:textId="77777777" w:rsidR="00036C8A" w:rsidRPr="00036C8A" w:rsidRDefault="00036C8A" w:rsidP="00036C8A">
      <w:pPr>
        <w:rPr>
          <w:rFonts w:ascii="Arial" w:eastAsia="Times New Roman" w:hAnsi="Arial" w:cs="Arial"/>
          <w:color w:val="878787"/>
        </w:rPr>
      </w:pPr>
      <w:r w:rsidRPr="00036C8A">
        <w:rPr>
          <w:rFonts w:ascii="Arial" w:eastAsia="Times New Roman" w:hAnsi="Arial" w:cs="Arial"/>
          <w:b/>
          <w:bCs/>
          <w:color w:val="24678D"/>
        </w:rPr>
        <w:t>Membership Suggestions</w:t>
      </w:r>
      <w:r w:rsidRPr="00036C8A">
        <w:rPr>
          <w:rFonts w:ascii="Arial" w:eastAsia="Times New Roman" w:hAnsi="Arial" w:cs="Arial"/>
          <w:color w:val="878787"/>
        </w:rPr>
        <w:br/>
      </w:r>
      <w:r w:rsidRPr="00036C8A">
        <w:rPr>
          <w:rFonts w:ascii="Arial" w:eastAsia="Times New Roman" w:hAnsi="Arial" w:cs="Arial"/>
          <w:color w:val="2A2A2A"/>
        </w:rPr>
        <w:t>Member suggestions are always welcome. A suggestion box and forms are available in the front lobby. Please let us know if you have any suggestions or recommendations regarding these policies. They are intended to make Princeton Health &amp; Fitness Center an enjoyable environment for all members. Thank you for your cooperation.</w:t>
      </w:r>
    </w:p>
    <w:p w14:paraId="74346753" w14:textId="77777777" w:rsidR="00036C8A" w:rsidRPr="00036C8A" w:rsidRDefault="00D2318E" w:rsidP="00036C8A">
      <w:pPr>
        <w:rPr>
          <w:rFonts w:ascii="Arial" w:eastAsia="Times New Roman" w:hAnsi="Arial" w:cs="Arial"/>
          <w:color w:val="2A2A2A"/>
        </w:rPr>
      </w:pPr>
      <w:r>
        <w:rPr>
          <w:rFonts w:ascii="Arial" w:eastAsia="Times New Roman" w:hAnsi="Arial" w:cs="Arial"/>
          <w:noProof/>
          <w:color w:val="2A2A2A"/>
        </w:rPr>
        <w:pict w14:anchorId="2B7C3D6D">
          <v:rect id="_x0000_i1025" alt="" style="width:517.5pt;height:.75pt;mso-width-percent:0;mso-height-percent:0;mso-width-percent:0;mso-height-percent:0" o:hrpct="0" o:hralign="center" o:hrstd="t" o:hr="t" fillcolor="#a0a0a0" stroked="f"/>
        </w:pict>
      </w:r>
    </w:p>
    <w:p w14:paraId="0354623D" w14:textId="77777777" w:rsidR="008B76D3" w:rsidRDefault="008B76D3" w:rsidP="00221E61">
      <w:pPr>
        <w:jc w:val="center"/>
        <w:rPr>
          <w:rFonts w:ascii="Arial" w:eastAsia="Times New Roman" w:hAnsi="Arial" w:cs="Arial"/>
          <w:i/>
          <w:iCs/>
          <w:color w:val="24678D"/>
        </w:rPr>
      </w:pPr>
    </w:p>
    <w:p w14:paraId="196CD98F" w14:textId="4DEEA4B8" w:rsidR="00036C8A" w:rsidRPr="00036C8A" w:rsidRDefault="00036C8A" w:rsidP="00221E61">
      <w:pPr>
        <w:jc w:val="center"/>
        <w:rPr>
          <w:rFonts w:ascii="Arial" w:eastAsia="Times New Roman" w:hAnsi="Arial" w:cs="Arial"/>
          <w:color w:val="878787"/>
        </w:rPr>
      </w:pPr>
      <w:r w:rsidRPr="00036C8A">
        <w:rPr>
          <w:rFonts w:ascii="Arial" w:eastAsia="Times New Roman" w:hAnsi="Arial" w:cs="Arial"/>
          <w:i/>
          <w:iCs/>
          <w:color w:val="24678D"/>
        </w:rPr>
        <w:t>The preceding policies and procedures are not all-inclusive. Other rules and regulations may be posted in and about the facility and shall be binding for all members</w:t>
      </w:r>
      <w:r w:rsidRPr="00036C8A">
        <w:rPr>
          <w:rFonts w:ascii="Arial" w:eastAsia="Times New Roman" w:hAnsi="Arial" w:cs="Arial"/>
          <w:color w:val="24678D"/>
        </w:rPr>
        <w:br/>
      </w:r>
      <w:r w:rsidRPr="00036C8A">
        <w:rPr>
          <w:rFonts w:ascii="Arial" w:eastAsia="Times New Roman" w:hAnsi="Arial" w:cs="Arial"/>
          <w:color w:val="24678D"/>
        </w:rPr>
        <w:br/>
      </w:r>
      <w:r w:rsidRPr="00036C8A">
        <w:rPr>
          <w:rFonts w:ascii="Arial" w:eastAsia="Times New Roman" w:hAnsi="Arial" w:cs="Arial"/>
          <w:i/>
          <w:iCs/>
          <w:color w:val="24678D"/>
        </w:rPr>
        <w:t>Management reserves the right to change and amend these policies and procedures as deemed necessary for the safe and functional operation of the facility.</w:t>
      </w:r>
    </w:p>
    <w:p w14:paraId="2C88D3B3" w14:textId="2D0FA196" w:rsidR="001F0726" w:rsidRDefault="001F0726">
      <w:pPr>
        <w:rPr>
          <w:rFonts w:ascii="Arial" w:hAnsi="Arial" w:cs="Arial"/>
        </w:rPr>
      </w:pPr>
      <w:r>
        <w:rPr>
          <w:rFonts w:ascii="Arial" w:hAnsi="Arial" w:cs="Arial"/>
        </w:rPr>
        <w:lastRenderedPageBreak/>
        <w:t xml:space="preserve">Member </w:t>
      </w:r>
      <w:r w:rsidR="008B76D3">
        <w:rPr>
          <w:rFonts w:ascii="Arial" w:hAnsi="Arial" w:cs="Arial"/>
        </w:rPr>
        <w:t>Signature:</w:t>
      </w:r>
      <w:r>
        <w:rPr>
          <w:rFonts w:ascii="Arial" w:hAnsi="Arial" w:cs="Arial"/>
        </w:rPr>
        <w:t xml:space="preserve"> ____________________________</w:t>
      </w:r>
    </w:p>
    <w:p w14:paraId="2200F777" w14:textId="1A22565E" w:rsidR="001F0726" w:rsidRDefault="001F0726">
      <w:pPr>
        <w:rPr>
          <w:rFonts w:ascii="Arial" w:hAnsi="Arial" w:cs="Arial"/>
        </w:rPr>
      </w:pPr>
    </w:p>
    <w:p w14:paraId="5294B43F" w14:textId="3C53608A" w:rsidR="001F0726" w:rsidRDefault="001F0726">
      <w:pPr>
        <w:rPr>
          <w:rFonts w:ascii="Arial" w:hAnsi="Arial" w:cs="Arial"/>
        </w:rPr>
      </w:pPr>
      <w:r>
        <w:rPr>
          <w:rFonts w:ascii="Arial" w:hAnsi="Arial" w:cs="Arial"/>
        </w:rPr>
        <w:t xml:space="preserve">Printed </w:t>
      </w:r>
      <w:r w:rsidR="008B76D3">
        <w:rPr>
          <w:rFonts w:ascii="Arial" w:hAnsi="Arial" w:cs="Arial"/>
        </w:rPr>
        <w:t>Name:</w:t>
      </w:r>
      <w:r>
        <w:rPr>
          <w:rFonts w:ascii="Arial" w:hAnsi="Arial" w:cs="Arial"/>
        </w:rPr>
        <w:t xml:space="preserve"> ________________________________</w:t>
      </w:r>
    </w:p>
    <w:p w14:paraId="226AC476" w14:textId="74FF98AA" w:rsidR="001F0726" w:rsidRDefault="001F0726">
      <w:pPr>
        <w:rPr>
          <w:rFonts w:ascii="Arial" w:hAnsi="Arial" w:cs="Arial"/>
        </w:rPr>
      </w:pPr>
    </w:p>
    <w:p w14:paraId="3D68817A" w14:textId="7A172044" w:rsidR="001F0726" w:rsidRDefault="008B76D3">
      <w:pPr>
        <w:rPr>
          <w:rFonts w:ascii="Arial" w:hAnsi="Arial" w:cs="Arial"/>
        </w:rPr>
      </w:pPr>
      <w:r>
        <w:rPr>
          <w:rFonts w:ascii="Arial" w:hAnsi="Arial" w:cs="Arial"/>
        </w:rPr>
        <w:t>Date:</w:t>
      </w:r>
      <w:r w:rsidR="001F0726">
        <w:rPr>
          <w:rFonts w:ascii="Arial" w:hAnsi="Arial" w:cs="Arial"/>
        </w:rPr>
        <w:t xml:space="preserve"> _______________________________________</w:t>
      </w:r>
    </w:p>
    <w:p w14:paraId="146A8411" w14:textId="555937D9" w:rsidR="001F0726" w:rsidRDefault="001F0726">
      <w:pPr>
        <w:rPr>
          <w:rFonts w:ascii="Arial" w:hAnsi="Arial" w:cs="Arial"/>
        </w:rPr>
      </w:pPr>
    </w:p>
    <w:p w14:paraId="5AC05819" w14:textId="77777777" w:rsidR="001F0726" w:rsidRPr="001F0726" w:rsidRDefault="001F0726">
      <w:pPr>
        <w:rPr>
          <w:rFonts w:ascii="Arial" w:hAnsi="Arial" w:cs="Arial"/>
        </w:rPr>
      </w:pPr>
    </w:p>
    <w:sectPr w:rsidR="001F0726" w:rsidRPr="001F0726" w:rsidSect="001F07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1B9"/>
    <w:multiLevelType w:val="multilevel"/>
    <w:tmpl w:val="44B4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965BCA"/>
    <w:multiLevelType w:val="multilevel"/>
    <w:tmpl w:val="1BBC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450B9"/>
    <w:multiLevelType w:val="multilevel"/>
    <w:tmpl w:val="2BF4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71542"/>
    <w:multiLevelType w:val="multilevel"/>
    <w:tmpl w:val="665A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BC6A9C"/>
    <w:multiLevelType w:val="multilevel"/>
    <w:tmpl w:val="7240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FA2518"/>
    <w:multiLevelType w:val="multilevel"/>
    <w:tmpl w:val="9676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9E6E60"/>
    <w:multiLevelType w:val="multilevel"/>
    <w:tmpl w:val="6614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443E5F"/>
    <w:multiLevelType w:val="multilevel"/>
    <w:tmpl w:val="07F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F70160"/>
    <w:multiLevelType w:val="multilevel"/>
    <w:tmpl w:val="EF40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5F0CF3"/>
    <w:multiLevelType w:val="multilevel"/>
    <w:tmpl w:val="EF3E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275CE1"/>
    <w:multiLevelType w:val="multilevel"/>
    <w:tmpl w:val="D34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DC5DDF"/>
    <w:multiLevelType w:val="multilevel"/>
    <w:tmpl w:val="FA92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833803"/>
    <w:multiLevelType w:val="multilevel"/>
    <w:tmpl w:val="207C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84055A"/>
    <w:multiLevelType w:val="multilevel"/>
    <w:tmpl w:val="1B5C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295BA4"/>
    <w:multiLevelType w:val="multilevel"/>
    <w:tmpl w:val="CE38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3252556">
    <w:abstractNumId w:val="2"/>
  </w:num>
  <w:num w:numId="2" w16cid:durableId="865215658">
    <w:abstractNumId w:val="10"/>
  </w:num>
  <w:num w:numId="3" w16cid:durableId="1493255916">
    <w:abstractNumId w:val="4"/>
  </w:num>
  <w:num w:numId="4" w16cid:durableId="526262423">
    <w:abstractNumId w:val="0"/>
  </w:num>
  <w:num w:numId="5" w16cid:durableId="1991400757">
    <w:abstractNumId w:val="11"/>
  </w:num>
  <w:num w:numId="6" w16cid:durableId="1470123">
    <w:abstractNumId w:val="8"/>
  </w:num>
  <w:num w:numId="7" w16cid:durableId="1898978116">
    <w:abstractNumId w:val="5"/>
  </w:num>
  <w:num w:numId="8" w16cid:durableId="671375908">
    <w:abstractNumId w:val="14"/>
  </w:num>
  <w:num w:numId="9" w16cid:durableId="1510095938">
    <w:abstractNumId w:val="6"/>
  </w:num>
  <w:num w:numId="10" w16cid:durableId="1973093589">
    <w:abstractNumId w:val="12"/>
  </w:num>
  <w:num w:numId="11" w16cid:durableId="17900006">
    <w:abstractNumId w:val="7"/>
  </w:num>
  <w:num w:numId="12" w16cid:durableId="462502249">
    <w:abstractNumId w:val="1"/>
  </w:num>
  <w:num w:numId="13" w16cid:durableId="834956354">
    <w:abstractNumId w:val="3"/>
  </w:num>
  <w:num w:numId="14" w16cid:durableId="1883251975">
    <w:abstractNumId w:val="9"/>
  </w:num>
  <w:num w:numId="15" w16cid:durableId="10077542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8A"/>
    <w:rsid w:val="00036C8A"/>
    <w:rsid w:val="001F0726"/>
    <w:rsid w:val="00221E61"/>
    <w:rsid w:val="00453F61"/>
    <w:rsid w:val="00742C12"/>
    <w:rsid w:val="008B76D3"/>
    <w:rsid w:val="00952FB8"/>
    <w:rsid w:val="00B53686"/>
    <w:rsid w:val="00CF6BED"/>
    <w:rsid w:val="00D2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EFEB"/>
  <w15:chartTrackingRefBased/>
  <w15:docId w15:val="{46853975-43A3-5E49-B0D8-36FD16D6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6C8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C8A"/>
    <w:rPr>
      <w:rFonts w:ascii="Times New Roman" w:eastAsia="Times New Roman" w:hAnsi="Times New Roman" w:cs="Times New Roman"/>
      <w:b/>
      <w:bCs/>
      <w:sz w:val="36"/>
      <w:szCs w:val="36"/>
    </w:rPr>
  </w:style>
  <w:style w:type="character" w:styleId="Strong">
    <w:name w:val="Strong"/>
    <w:basedOn w:val="DefaultParagraphFont"/>
    <w:uiPriority w:val="22"/>
    <w:qFormat/>
    <w:rsid w:val="00036C8A"/>
    <w:rPr>
      <w:b/>
      <w:bCs/>
    </w:rPr>
  </w:style>
  <w:style w:type="character" w:customStyle="1" w:styleId="apple-converted-space">
    <w:name w:val="apple-converted-space"/>
    <w:basedOn w:val="DefaultParagraphFont"/>
    <w:rsid w:val="00036C8A"/>
  </w:style>
  <w:style w:type="character" w:styleId="Emphasis">
    <w:name w:val="Emphasis"/>
    <w:basedOn w:val="DefaultParagraphFont"/>
    <w:uiPriority w:val="20"/>
    <w:qFormat/>
    <w:rsid w:val="00036C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441893">
      <w:bodyDiv w:val="1"/>
      <w:marLeft w:val="0"/>
      <w:marRight w:val="0"/>
      <w:marTop w:val="0"/>
      <w:marBottom w:val="0"/>
      <w:divBdr>
        <w:top w:val="none" w:sz="0" w:space="0" w:color="auto"/>
        <w:left w:val="none" w:sz="0" w:space="0" w:color="auto"/>
        <w:bottom w:val="none" w:sz="0" w:space="0" w:color="auto"/>
        <w:right w:val="none" w:sz="0" w:space="0" w:color="auto"/>
      </w:divBdr>
      <w:divsChild>
        <w:div w:id="910500945">
          <w:marLeft w:val="0"/>
          <w:marRight w:val="0"/>
          <w:marTop w:val="0"/>
          <w:marBottom w:val="0"/>
          <w:divBdr>
            <w:top w:val="none" w:sz="0" w:space="0" w:color="auto"/>
            <w:left w:val="none" w:sz="0" w:space="0" w:color="auto"/>
            <w:bottom w:val="none" w:sz="0" w:space="0" w:color="auto"/>
            <w:right w:val="none" w:sz="0" w:space="0" w:color="auto"/>
          </w:divBdr>
        </w:div>
        <w:div w:id="1477337216">
          <w:marLeft w:val="0"/>
          <w:marRight w:val="0"/>
          <w:marTop w:val="0"/>
          <w:marBottom w:val="0"/>
          <w:divBdr>
            <w:top w:val="none" w:sz="0" w:space="0" w:color="auto"/>
            <w:left w:val="none" w:sz="0" w:space="0" w:color="auto"/>
            <w:bottom w:val="none" w:sz="0" w:space="0" w:color="auto"/>
            <w:right w:val="none" w:sz="0" w:space="0" w:color="auto"/>
          </w:divBdr>
        </w:div>
        <w:div w:id="1719040538">
          <w:marLeft w:val="0"/>
          <w:marRight w:val="0"/>
          <w:marTop w:val="0"/>
          <w:marBottom w:val="0"/>
          <w:divBdr>
            <w:top w:val="none" w:sz="0" w:space="0" w:color="auto"/>
            <w:left w:val="none" w:sz="0" w:space="0" w:color="auto"/>
            <w:bottom w:val="none" w:sz="0" w:space="0" w:color="auto"/>
            <w:right w:val="none" w:sz="0" w:space="0" w:color="auto"/>
          </w:divBdr>
        </w:div>
        <w:div w:id="1748070322">
          <w:marLeft w:val="0"/>
          <w:marRight w:val="0"/>
          <w:marTop w:val="0"/>
          <w:marBottom w:val="0"/>
          <w:divBdr>
            <w:top w:val="none" w:sz="0" w:space="0" w:color="auto"/>
            <w:left w:val="none" w:sz="0" w:space="0" w:color="auto"/>
            <w:bottom w:val="none" w:sz="0" w:space="0" w:color="auto"/>
            <w:right w:val="none" w:sz="0" w:space="0" w:color="auto"/>
          </w:divBdr>
        </w:div>
        <w:div w:id="1670711357">
          <w:marLeft w:val="0"/>
          <w:marRight w:val="0"/>
          <w:marTop w:val="0"/>
          <w:marBottom w:val="0"/>
          <w:divBdr>
            <w:top w:val="none" w:sz="0" w:space="0" w:color="auto"/>
            <w:left w:val="none" w:sz="0" w:space="0" w:color="auto"/>
            <w:bottom w:val="none" w:sz="0" w:space="0" w:color="auto"/>
            <w:right w:val="none" w:sz="0" w:space="0" w:color="auto"/>
          </w:divBdr>
        </w:div>
        <w:div w:id="625818679">
          <w:marLeft w:val="0"/>
          <w:marRight w:val="0"/>
          <w:marTop w:val="0"/>
          <w:marBottom w:val="0"/>
          <w:divBdr>
            <w:top w:val="none" w:sz="0" w:space="0" w:color="auto"/>
            <w:left w:val="none" w:sz="0" w:space="0" w:color="auto"/>
            <w:bottom w:val="none" w:sz="0" w:space="0" w:color="auto"/>
            <w:right w:val="none" w:sz="0" w:space="0" w:color="auto"/>
          </w:divBdr>
        </w:div>
        <w:div w:id="480542326">
          <w:marLeft w:val="0"/>
          <w:marRight w:val="0"/>
          <w:marTop w:val="0"/>
          <w:marBottom w:val="0"/>
          <w:divBdr>
            <w:top w:val="none" w:sz="0" w:space="0" w:color="auto"/>
            <w:left w:val="none" w:sz="0" w:space="0" w:color="auto"/>
            <w:bottom w:val="none" w:sz="0" w:space="0" w:color="auto"/>
            <w:right w:val="none" w:sz="0" w:space="0" w:color="auto"/>
          </w:divBdr>
        </w:div>
        <w:div w:id="308021567">
          <w:marLeft w:val="0"/>
          <w:marRight w:val="0"/>
          <w:marTop w:val="0"/>
          <w:marBottom w:val="0"/>
          <w:divBdr>
            <w:top w:val="none" w:sz="0" w:space="0" w:color="auto"/>
            <w:left w:val="none" w:sz="0" w:space="0" w:color="auto"/>
            <w:bottom w:val="none" w:sz="0" w:space="0" w:color="auto"/>
            <w:right w:val="none" w:sz="0" w:space="0" w:color="auto"/>
          </w:divBdr>
        </w:div>
        <w:div w:id="1381203603">
          <w:marLeft w:val="0"/>
          <w:marRight w:val="0"/>
          <w:marTop w:val="0"/>
          <w:marBottom w:val="0"/>
          <w:divBdr>
            <w:top w:val="none" w:sz="0" w:space="0" w:color="auto"/>
            <w:left w:val="none" w:sz="0" w:space="0" w:color="auto"/>
            <w:bottom w:val="none" w:sz="0" w:space="0" w:color="auto"/>
            <w:right w:val="none" w:sz="0" w:space="0" w:color="auto"/>
          </w:divBdr>
        </w:div>
        <w:div w:id="1847748205">
          <w:marLeft w:val="0"/>
          <w:marRight w:val="0"/>
          <w:marTop w:val="0"/>
          <w:marBottom w:val="0"/>
          <w:divBdr>
            <w:top w:val="none" w:sz="0" w:space="0" w:color="auto"/>
            <w:left w:val="none" w:sz="0" w:space="0" w:color="auto"/>
            <w:bottom w:val="none" w:sz="0" w:space="0" w:color="auto"/>
            <w:right w:val="none" w:sz="0" w:space="0" w:color="auto"/>
          </w:divBdr>
        </w:div>
        <w:div w:id="70741547">
          <w:marLeft w:val="0"/>
          <w:marRight w:val="0"/>
          <w:marTop w:val="0"/>
          <w:marBottom w:val="0"/>
          <w:divBdr>
            <w:top w:val="none" w:sz="0" w:space="0" w:color="auto"/>
            <w:left w:val="none" w:sz="0" w:space="0" w:color="auto"/>
            <w:bottom w:val="none" w:sz="0" w:space="0" w:color="auto"/>
            <w:right w:val="none" w:sz="0" w:space="0" w:color="auto"/>
          </w:divBdr>
        </w:div>
        <w:div w:id="834959050">
          <w:marLeft w:val="0"/>
          <w:marRight w:val="0"/>
          <w:marTop w:val="0"/>
          <w:marBottom w:val="0"/>
          <w:divBdr>
            <w:top w:val="none" w:sz="0" w:space="0" w:color="auto"/>
            <w:left w:val="none" w:sz="0" w:space="0" w:color="auto"/>
            <w:bottom w:val="none" w:sz="0" w:space="0" w:color="auto"/>
            <w:right w:val="none" w:sz="0" w:space="0" w:color="auto"/>
          </w:divBdr>
        </w:div>
        <w:div w:id="1121264401">
          <w:marLeft w:val="0"/>
          <w:marRight w:val="0"/>
          <w:marTop w:val="0"/>
          <w:marBottom w:val="0"/>
          <w:divBdr>
            <w:top w:val="none" w:sz="0" w:space="0" w:color="auto"/>
            <w:left w:val="none" w:sz="0" w:space="0" w:color="auto"/>
            <w:bottom w:val="none" w:sz="0" w:space="0" w:color="auto"/>
            <w:right w:val="none" w:sz="0" w:space="0" w:color="auto"/>
          </w:divBdr>
        </w:div>
        <w:div w:id="1713068441">
          <w:marLeft w:val="0"/>
          <w:marRight w:val="0"/>
          <w:marTop w:val="0"/>
          <w:marBottom w:val="0"/>
          <w:divBdr>
            <w:top w:val="none" w:sz="0" w:space="0" w:color="auto"/>
            <w:left w:val="none" w:sz="0" w:space="0" w:color="auto"/>
            <w:bottom w:val="none" w:sz="0" w:space="0" w:color="auto"/>
            <w:right w:val="none" w:sz="0" w:space="0" w:color="auto"/>
          </w:divBdr>
        </w:div>
        <w:div w:id="1553417868">
          <w:marLeft w:val="0"/>
          <w:marRight w:val="0"/>
          <w:marTop w:val="0"/>
          <w:marBottom w:val="0"/>
          <w:divBdr>
            <w:top w:val="none" w:sz="0" w:space="0" w:color="auto"/>
            <w:left w:val="none" w:sz="0" w:space="0" w:color="auto"/>
            <w:bottom w:val="none" w:sz="0" w:space="0" w:color="auto"/>
            <w:right w:val="none" w:sz="0" w:space="0" w:color="auto"/>
          </w:divBdr>
        </w:div>
        <w:div w:id="274824374">
          <w:marLeft w:val="0"/>
          <w:marRight w:val="0"/>
          <w:marTop w:val="0"/>
          <w:marBottom w:val="0"/>
          <w:divBdr>
            <w:top w:val="none" w:sz="0" w:space="0" w:color="auto"/>
            <w:left w:val="none" w:sz="0" w:space="0" w:color="auto"/>
            <w:bottom w:val="none" w:sz="0" w:space="0" w:color="auto"/>
            <w:right w:val="none" w:sz="0" w:space="0" w:color="auto"/>
          </w:divBdr>
        </w:div>
        <w:div w:id="235478530">
          <w:marLeft w:val="0"/>
          <w:marRight w:val="0"/>
          <w:marTop w:val="0"/>
          <w:marBottom w:val="0"/>
          <w:divBdr>
            <w:top w:val="none" w:sz="0" w:space="0" w:color="auto"/>
            <w:left w:val="none" w:sz="0" w:space="0" w:color="auto"/>
            <w:bottom w:val="none" w:sz="0" w:space="0" w:color="auto"/>
            <w:right w:val="none" w:sz="0" w:space="0" w:color="auto"/>
          </w:divBdr>
        </w:div>
        <w:div w:id="1675916538">
          <w:marLeft w:val="0"/>
          <w:marRight w:val="0"/>
          <w:marTop w:val="0"/>
          <w:marBottom w:val="0"/>
          <w:divBdr>
            <w:top w:val="none" w:sz="0" w:space="0" w:color="auto"/>
            <w:left w:val="none" w:sz="0" w:space="0" w:color="auto"/>
            <w:bottom w:val="none" w:sz="0" w:space="0" w:color="auto"/>
            <w:right w:val="none" w:sz="0" w:space="0" w:color="auto"/>
          </w:divBdr>
        </w:div>
        <w:div w:id="502595703">
          <w:marLeft w:val="0"/>
          <w:marRight w:val="0"/>
          <w:marTop w:val="0"/>
          <w:marBottom w:val="0"/>
          <w:divBdr>
            <w:top w:val="none" w:sz="0" w:space="0" w:color="auto"/>
            <w:left w:val="none" w:sz="0" w:space="0" w:color="auto"/>
            <w:bottom w:val="none" w:sz="0" w:space="0" w:color="auto"/>
            <w:right w:val="none" w:sz="0" w:space="0" w:color="auto"/>
          </w:divBdr>
        </w:div>
        <w:div w:id="1439908809">
          <w:marLeft w:val="0"/>
          <w:marRight w:val="0"/>
          <w:marTop w:val="0"/>
          <w:marBottom w:val="0"/>
          <w:divBdr>
            <w:top w:val="none" w:sz="0" w:space="0" w:color="auto"/>
            <w:left w:val="none" w:sz="0" w:space="0" w:color="auto"/>
            <w:bottom w:val="none" w:sz="0" w:space="0" w:color="auto"/>
            <w:right w:val="none" w:sz="0" w:space="0" w:color="auto"/>
          </w:divBdr>
        </w:div>
        <w:div w:id="402726147">
          <w:marLeft w:val="0"/>
          <w:marRight w:val="0"/>
          <w:marTop w:val="0"/>
          <w:marBottom w:val="0"/>
          <w:divBdr>
            <w:top w:val="none" w:sz="0" w:space="0" w:color="auto"/>
            <w:left w:val="none" w:sz="0" w:space="0" w:color="auto"/>
            <w:bottom w:val="none" w:sz="0" w:space="0" w:color="auto"/>
            <w:right w:val="none" w:sz="0" w:space="0" w:color="auto"/>
          </w:divBdr>
        </w:div>
        <w:div w:id="1318726420">
          <w:marLeft w:val="0"/>
          <w:marRight w:val="0"/>
          <w:marTop w:val="0"/>
          <w:marBottom w:val="0"/>
          <w:divBdr>
            <w:top w:val="none" w:sz="0" w:space="0" w:color="auto"/>
            <w:left w:val="none" w:sz="0" w:space="0" w:color="auto"/>
            <w:bottom w:val="none" w:sz="0" w:space="0" w:color="auto"/>
            <w:right w:val="none" w:sz="0" w:space="0" w:color="auto"/>
          </w:divBdr>
        </w:div>
        <w:div w:id="78454267">
          <w:marLeft w:val="0"/>
          <w:marRight w:val="0"/>
          <w:marTop w:val="0"/>
          <w:marBottom w:val="0"/>
          <w:divBdr>
            <w:top w:val="none" w:sz="0" w:space="0" w:color="auto"/>
            <w:left w:val="none" w:sz="0" w:space="0" w:color="auto"/>
            <w:bottom w:val="none" w:sz="0" w:space="0" w:color="auto"/>
            <w:right w:val="none" w:sz="0" w:space="0" w:color="auto"/>
          </w:divBdr>
        </w:div>
        <w:div w:id="85618314">
          <w:marLeft w:val="0"/>
          <w:marRight w:val="0"/>
          <w:marTop w:val="0"/>
          <w:marBottom w:val="0"/>
          <w:divBdr>
            <w:top w:val="none" w:sz="0" w:space="0" w:color="auto"/>
            <w:left w:val="none" w:sz="0" w:space="0" w:color="auto"/>
            <w:bottom w:val="none" w:sz="0" w:space="0" w:color="auto"/>
            <w:right w:val="none" w:sz="0" w:space="0" w:color="auto"/>
          </w:divBdr>
        </w:div>
        <w:div w:id="2102987072">
          <w:marLeft w:val="0"/>
          <w:marRight w:val="0"/>
          <w:marTop w:val="0"/>
          <w:marBottom w:val="0"/>
          <w:divBdr>
            <w:top w:val="none" w:sz="0" w:space="0" w:color="auto"/>
            <w:left w:val="none" w:sz="0" w:space="0" w:color="auto"/>
            <w:bottom w:val="none" w:sz="0" w:space="0" w:color="auto"/>
            <w:right w:val="none" w:sz="0" w:space="0" w:color="auto"/>
          </w:divBdr>
        </w:div>
        <w:div w:id="1931886969">
          <w:marLeft w:val="0"/>
          <w:marRight w:val="0"/>
          <w:marTop w:val="0"/>
          <w:marBottom w:val="0"/>
          <w:divBdr>
            <w:top w:val="none" w:sz="0" w:space="0" w:color="auto"/>
            <w:left w:val="none" w:sz="0" w:space="0" w:color="auto"/>
            <w:bottom w:val="none" w:sz="0" w:space="0" w:color="auto"/>
            <w:right w:val="none" w:sz="0" w:space="0" w:color="auto"/>
          </w:divBdr>
        </w:div>
        <w:div w:id="1362316455">
          <w:marLeft w:val="0"/>
          <w:marRight w:val="0"/>
          <w:marTop w:val="0"/>
          <w:marBottom w:val="0"/>
          <w:divBdr>
            <w:top w:val="none" w:sz="0" w:space="0" w:color="auto"/>
            <w:left w:val="none" w:sz="0" w:space="0" w:color="auto"/>
            <w:bottom w:val="none" w:sz="0" w:space="0" w:color="auto"/>
            <w:right w:val="none" w:sz="0" w:space="0" w:color="auto"/>
          </w:divBdr>
        </w:div>
        <w:div w:id="899827584">
          <w:marLeft w:val="0"/>
          <w:marRight w:val="0"/>
          <w:marTop w:val="0"/>
          <w:marBottom w:val="0"/>
          <w:divBdr>
            <w:top w:val="none" w:sz="0" w:space="0" w:color="auto"/>
            <w:left w:val="none" w:sz="0" w:space="0" w:color="auto"/>
            <w:bottom w:val="none" w:sz="0" w:space="0" w:color="auto"/>
            <w:right w:val="none" w:sz="0" w:space="0" w:color="auto"/>
          </w:divBdr>
        </w:div>
        <w:div w:id="361903051">
          <w:marLeft w:val="0"/>
          <w:marRight w:val="0"/>
          <w:marTop w:val="0"/>
          <w:marBottom w:val="0"/>
          <w:divBdr>
            <w:top w:val="none" w:sz="0" w:space="0" w:color="auto"/>
            <w:left w:val="none" w:sz="0" w:space="0" w:color="auto"/>
            <w:bottom w:val="none" w:sz="0" w:space="0" w:color="auto"/>
            <w:right w:val="none" w:sz="0" w:space="0" w:color="auto"/>
          </w:divBdr>
        </w:div>
        <w:div w:id="30011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Klemp, Kaitlyn</dc:creator>
  <cp:keywords/>
  <dc:description/>
  <cp:lastModifiedBy>Klemp, Kaitlyn</cp:lastModifiedBy>
  <cp:revision>2</cp:revision>
  <cp:lastPrinted>2022-11-30T20:54:00Z</cp:lastPrinted>
  <dcterms:created xsi:type="dcterms:W3CDTF">2022-11-30T02:45:00Z</dcterms:created>
  <dcterms:modified xsi:type="dcterms:W3CDTF">2022-12-01T00:09:00Z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1df539-6093-4ec5-baaa-eb0dcc11254e_Enabled">
    <vt:lpwstr>true</vt:lpwstr>
  </property>
  <property fmtid="{D5CDD505-2E9C-101B-9397-08002B2CF9AE}" pid="3" name="MSIP_Label_1f1df539-6093-4ec5-baaa-eb0dcc11254e_SetDate">
    <vt:lpwstr>2022-11-30T03:14:46Z</vt:lpwstr>
  </property>
  <property fmtid="{D5CDD505-2E9C-101B-9397-08002B2CF9AE}" pid="4" name="MSIP_Label_1f1df539-6093-4ec5-baaa-eb0dcc11254e_Method">
    <vt:lpwstr>Standard</vt:lpwstr>
  </property>
  <property fmtid="{D5CDD505-2E9C-101B-9397-08002B2CF9AE}" pid="5" name="MSIP_Label_1f1df539-6093-4ec5-baaa-eb0dcc11254e_Name">
    <vt:lpwstr>General</vt:lpwstr>
  </property>
  <property fmtid="{D5CDD505-2E9C-101B-9397-08002B2CF9AE}" pid="6" name="MSIP_Label_1f1df539-6093-4ec5-baaa-eb0dcc11254e_SiteId">
    <vt:lpwstr>649fc29a-ece3-4a3b-a3c1-680a2f035a6e</vt:lpwstr>
  </property>
  <property fmtid="{D5CDD505-2E9C-101B-9397-08002B2CF9AE}" pid="7" name="MSIP_Label_1f1df539-6093-4ec5-baaa-eb0dcc11254e_ActionId">
    <vt:lpwstr>66e1cadf-5216-4cde-ab22-f1a23f7bac88</vt:lpwstr>
  </property>
  <property fmtid="{D5CDD505-2E9C-101B-9397-08002B2CF9AE}" pid="8" name="MSIP_Label_1f1df539-6093-4ec5-baaa-eb0dcc11254e_ContentBits">
    <vt:lpwstr>0</vt:lpwstr>
  </property>
</Properties>
</file>